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67B38237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FF4022">
        <w:rPr>
          <w:rFonts w:ascii="Arial" w:hAnsi="Arial" w:cs="Tahoma"/>
          <w:b/>
          <w:bCs/>
          <w:sz w:val="28"/>
        </w:rPr>
        <w:t>0</w:t>
      </w:r>
      <w:r w:rsidR="00DE0780">
        <w:rPr>
          <w:rFonts w:ascii="Arial" w:hAnsi="Arial" w:cs="Tahoma"/>
          <w:b/>
          <w:bCs/>
          <w:sz w:val="28"/>
        </w:rPr>
        <w:t>3</w:t>
      </w:r>
      <w:r w:rsidR="00FF4022">
        <w:rPr>
          <w:rFonts w:ascii="Arial" w:hAnsi="Arial" w:cs="Tahoma"/>
          <w:b/>
          <w:bCs/>
          <w:sz w:val="28"/>
        </w:rPr>
        <w:t>/I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0665D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181774D2" w14:textId="7567270A" w:rsidR="00BB0C40" w:rsidRPr="002B1DF8" w:rsidRDefault="00FB2C48" w:rsidP="006A07D3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Göttlich viel Platz</w:t>
      </w:r>
      <w:r w:rsidR="00FF4022">
        <w:rPr>
          <w:rFonts w:ascii="Arial" w:hAnsi="Arial" w:cs="Arial"/>
          <w:b/>
          <w:bCs/>
          <w:color w:val="000000"/>
        </w:rPr>
        <w:t xml:space="preserve"> </w:t>
      </w:r>
    </w:p>
    <w:p w14:paraId="06D9CC62" w14:textId="3CA6E8C0" w:rsidR="00AC6530" w:rsidRPr="002B1DF8" w:rsidRDefault="00F257A7" w:rsidP="006A07D3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Die </w:t>
      </w:r>
      <w:r w:rsidR="00FF4022">
        <w:rPr>
          <w:rFonts w:ascii="Arial" w:hAnsi="Arial" w:cs="Arial"/>
          <w:b/>
          <w:bCs/>
          <w:color w:val="000000"/>
        </w:rPr>
        <w:t>Einstiegs-</w:t>
      </w:r>
      <w:r w:rsidR="00FB2C48">
        <w:rPr>
          <w:rFonts w:ascii="Arial" w:hAnsi="Arial" w:cs="Arial"/>
          <w:b/>
          <w:bCs/>
          <w:color w:val="000000"/>
        </w:rPr>
        <w:t>Dachboxen der Serie G3 Krono</w:t>
      </w:r>
      <w:r w:rsidR="00B24730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 xml:space="preserve">von </w:t>
      </w:r>
      <w:r w:rsidR="00B24730">
        <w:rPr>
          <w:rFonts w:ascii="Arial" w:hAnsi="Arial" w:cs="Arial"/>
          <w:b/>
          <w:bCs/>
          <w:color w:val="000000"/>
        </w:rPr>
        <w:t>Rameder</w:t>
      </w:r>
    </w:p>
    <w:p w14:paraId="709A838A" w14:textId="72B52869" w:rsidR="002B1DF8" w:rsidRDefault="002B1DF8" w:rsidP="006A07D3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4C45758B" w14:textId="2B084080" w:rsidR="006A1402" w:rsidRDefault="003C6B2A" w:rsidP="004A44E0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>Laut dem Mythos war d</w:t>
      </w:r>
      <w:r w:rsidR="00185E38">
        <w:rPr>
          <w:rFonts w:ascii="Arial" w:hAnsi="Arial" w:cs="Arial"/>
          <w:b/>
          <w:bCs/>
          <w:color w:val="000000"/>
          <w:sz w:val="22"/>
        </w:rPr>
        <w:t xml:space="preserve">er griechische </w:t>
      </w:r>
      <w:r>
        <w:rPr>
          <w:rFonts w:ascii="Arial" w:hAnsi="Arial" w:cs="Arial"/>
          <w:b/>
          <w:bCs/>
          <w:color w:val="000000"/>
          <w:sz w:val="22"/>
        </w:rPr>
        <w:t>Titanen-Chef</w:t>
      </w:r>
      <w:r w:rsidR="00185E38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6A1402">
        <w:rPr>
          <w:rFonts w:ascii="Arial" w:hAnsi="Arial" w:cs="Arial"/>
          <w:b/>
          <w:bCs/>
          <w:color w:val="000000"/>
          <w:sz w:val="22"/>
        </w:rPr>
        <w:t xml:space="preserve">Kronos </w:t>
      </w:r>
      <w:r w:rsidR="004A44E0">
        <w:rPr>
          <w:rFonts w:ascii="Arial" w:hAnsi="Arial" w:cs="Arial"/>
          <w:b/>
          <w:bCs/>
          <w:color w:val="000000"/>
          <w:sz w:val="22"/>
        </w:rPr>
        <w:t>auf makabre Art gefräßig</w:t>
      </w:r>
      <w:r>
        <w:rPr>
          <w:rFonts w:ascii="Arial" w:hAnsi="Arial" w:cs="Arial"/>
          <w:b/>
          <w:bCs/>
          <w:color w:val="000000"/>
          <w:sz w:val="22"/>
        </w:rPr>
        <w:t>:</w:t>
      </w:r>
      <w:r w:rsidR="004A44E0">
        <w:rPr>
          <w:rFonts w:ascii="Arial" w:hAnsi="Arial" w:cs="Arial"/>
          <w:b/>
          <w:bCs/>
          <w:color w:val="000000"/>
          <w:sz w:val="22"/>
        </w:rPr>
        <w:t xml:space="preserve"> In seinem Magen landeten </w:t>
      </w:r>
      <w:r>
        <w:rPr>
          <w:rFonts w:ascii="Arial" w:hAnsi="Arial" w:cs="Arial"/>
          <w:b/>
          <w:bCs/>
          <w:color w:val="000000"/>
          <w:sz w:val="22"/>
        </w:rPr>
        <w:t>einst gleich mehrere junge Götter</w:t>
      </w:r>
      <w:r w:rsidR="004A44E0">
        <w:rPr>
          <w:rFonts w:ascii="Arial" w:hAnsi="Arial" w:cs="Arial"/>
          <w:b/>
          <w:bCs/>
          <w:color w:val="000000"/>
          <w:sz w:val="22"/>
        </w:rPr>
        <w:t xml:space="preserve">, die von Zeus jedoch unbeschadet befreit werden konnten. </w:t>
      </w:r>
      <w:r w:rsidR="00B77E4C">
        <w:rPr>
          <w:rFonts w:ascii="Arial" w:hAnsi="Arial" w:cs="Arial"/>
          <w:b/>
          <w:bCs/>
          <w:color w:val="000000"/>
          <w:sz w:val="22"/>
        </w:rPr>
        <w:t>We</w:t>
      </w:r>
      <w:r w:rsidR="004A44E0">
        <w:rPr>
          <w:rFonts w:ascii="Arial" w:hAnsi="Arial" w:cs="Arial"/>
          <w:b/>
          <w:bCs/>
          <w:color w:val="000000"/>
          <w:sz w:val="22"/>
        </w:rPr>
        <w:t>itaus sympathischer ist da die</w:t>
      </w:r>
      <w:r w:rsidR="00B77E4C">
        <w:rPr>
          <w:rFonts w:ascii="Arial" w:hAnsi="Arial" w:cs="Arial"/>
          <w:b/>
          <w:bCs/>
          <w:color w:val="000000"/>
          <w:sz w:val="22"/>
        </w:rPr>
        <w:t xml:space="preserve"> fast</w:t>
      </w:r>
      <w:r w:rsidR="00185E38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DC4B9A">
        <w:rPr>
          <w:rFonts w:ascii="Arial" w:hAnsi="Arial" w:cs="Arial"/>
          <w:b/>
          <w:bCs/>
          <w:color w:val="000000"/>
          <w:sz w:val="22"/>
        </w:rPr>
        <w:t>namens</w:t>
      </w:r>
      <w:r w:rsidR="00B77E4C">
        <w:rPr>
          <w:rFonts w:ascii="Arial" w:hAnsi="Arial" w:cs="Arial"/>
          <w:b/>
          <w:bCs/>
          <w:color w:val="000000"/>
          <w:sz w:val="22"/>
        </w:rPr>
        <w:t>gleiche</w:t>
      </w:r>
      <w:r w:rsidR="00DC4B9A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185E38">
        <w:rPr>
          <w:rFonts w:ascii="Arial" w:hAnsi="Arial" w:cs="Arial"/>
          <w:b/>
          <w:bCs/>
          <w:color w:val="000000"/>
          <w:sz w:val="22"/>
        </w:rPr>
        <w:t>Dachbox</w:t>
      </w:r>
      <w:r w:rsidR="00DC4B9A">
        <w:rPr>
          <w:rFonts w:ascii="Arial" w:hAnsi="Arial" w:cs="Arial"/>
          <w:b/>
          <w:bCs/>
          <w:color w:val="000000"/>
          <w:sz w:val="22"/>
        </w:rPr>
        <w:t>en-Serie</w:t>
      </w:r>
      <w:r w:rsidR="00185E38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EA0447">
        <w:rPr>
          <w:rFonts w:ascii="Arial" w:hAnsi="Arial" w:cs="Arial"/>
          <w:b/>
          <w:bCs/>
          <w:color w:val="000000"/>
          <w:sz w:val="22"/>
        </w:rPr>
        <w:t>„</w:t>
      </w:r>
      <w:r w:rsidR="00185E38">
        <w:rPr>
          <w:rFonts w:ascii="Arial" w:hAnsi="Arial" w:cs="Arial"/>
          <w:b/>
          <w:bCs/>
          <w:color w:val="000000"/>
          <w:sz w:val="22"/>
        </w:rPr>
        <w:t>G3 Krono</w:t>
      </w:r>
      <w:r w:rsidR="00EA0447">
        <w:rPr>
          <w:rFonts w:ascii="Arial" w:hAnsi="Arial" w:cs="Arial"/>
          <w:b/>
          <w:bCs/>
          <w:color w:val="000000"/>
          <w:sz w:val="22"/>
        </w:rPr>
        <w:t>“</w:t>
      </w:r>
      <w:r w:rsidR="00185E38">
        <w:rPr>
          <w:rFonts w:ascii="Arial" w:hAnsi="Arial" w:cs="Arial"/>
          <w:b/>
          <w:bCs/>
          <w:color w:val="000000"/>
          <w:sz w:val="22"/>
        </w:rPr>
        <w:t>,</w:t>
      </w:r>
      <w:r w:rsidR="00DC4B9A">
        <w:rPr>
          <w:rFonts w:ascii="Arial" w:hAnsi="Arial" w:cs="Arial"/>
          <w:b/>
          <w:bCs/>
          <w:color w:val="000000"/>
          <w:sz w:val="22"/>
        </w:rPr>
        <w:t xml:space="preserve"> die es </w:t>
      </w:r>
      <w:r w:rsidR="00EA0447">
        <w:rPr>
          <w:rFonts w:ascii="Arial" w:hAnsi="Arial" w:cs="Arial"/>
          <w:b/>
          <w:bCs/>
          <w:color w:val="000000"/>
          <w:sz w:val="22"/>
        </w:rPr>
        <w:t>zu sagenhaft günstigen Preisen</w:t>
      </w:r>
      <w:r w:rsidR="00DC4B9A">
        <w:rPr>
          <w:rFonts w:ascii="Arial" w:hAnsi="Arial" w:cs="Arial"/>
          <w:b/>
          <w:bCs/>
          <w:color w:val="000000"/>
          <w:sz w:val="22"/>
        </w:rPr>
        <w:t xml:space="preserve"> neu bei Rameder gibt</w:t>
      </w:r>
      <w:r w:rsidR="00EA0447">
        <w:rPr>
          <w:rFonts w:ascii="Arial" w:hAnsi="Arial" w:cs="Arial"/>
          <w:b/>
          <w:bCs/>
          <w:color w:val="000000"/>
          <w:sz w:val="22"/>
        </w:rPr>
        <w:t xml:space="preserve">. Zwar besitzt auch sie einen riesigen </w:t>
      </w:r>
      <w:r w:rsidR="00DC4B9A">
        <w:rPr>
          <w:rFonts w:ascii="Arial" w:hAnsi="Arial" w:cs="Arial"/>
          <w:b/>
          <w:bCs/>
          <w:color w:val="000000"/>
          <w:sz w:val="22"/>
        </w:rPr>
        <w:t>Appeti</w:t>
      </w:r>
      <w:r w:rsidR="00EA0447">
        <w:rPr>
          <w:rFonts w:ascii="Arial" w:hAnsi="Arial" w:cs="Arial"/>
          <w:b/>
          <w:bCs/>
          <w:color w:val="000000"/>
          <w:sz w:val="22"/>
        </w:rPr>
        <w:t>t, doch</w:t>
      </w:r>
      <w:r w:rsidR="00DC4B9A">
        <w:rPr>
          <w:rFonts w:ascii="Arial" w:hAnsi="Arial" w:cs="Arial"/>
          <w:b/>
          <w:bCs/>
          <w:color w:val="000000"/>
          <w:sz w:val="22"/>
        </w:rPr>
        <w:t xml:space="preserve"> lediglich </w:t>
      </w:r>
      <w:r w:rsidR="00EA0447">
        <w:rPr>
          <w:rFonts w:ascii="Arial" w:hAnsi="Arial" w:cs="Arial"/>
          <w:b/>
          <w:bCs/>
          <w:color w:val="000000"/>
          <w:sz w:val="22"/>
        </w:rPr>
        <w:t xml:space="preserve">auf </w:t>
      </w:r>
      <w:r w:rsidR="00DC4B9A">
        <w:rPr>
          <w:rFonts w:ascii="Arial" w:hAnsi="Arial" w:cs="Arial"/>
          <w:b/>
          <w:bCs/>
          <w:color w:val="000000"/>
          <w:sz w:val="22"/>
        </w:rPr>
        <w:t>Gepäckstücke.</w:t>
      </w:r>
      <w:r w:rsidR="00EA0447">
        <w:rPr>
          <w:rFonts w:ascii="Arial" w:hAnsi="Arial" w:cs="Arial"/>
          <w:b/>
          <w:bCs/>
          <w:color w:val="000000"/>
          <w:sz w:val="22"/>
        </w:rPr>
        <w:t xml:space="preserve"> Dank komfortable</w:t>
      </w:r>
      <w:r>
        <w:rPr>
          <w:rFonts w:ascii="Arial" w:hAnsi="Arial" w:cs="Arial"/>
          <w:b/>
          <w:bCs/>
          <w:color w:val="000000"/>
          <w:sz w:val="22"/>
        </w:rPr>
        <w:t>r</w:t>
      </w:r>
      <w:r w:rsidR="00EA0447">
        <w:rPr>
          <w:rFonts w:ascii="Arial" w:hAnsi="Arial" w:cs="Arial"/>
          <w:b/>
          <w:bCs/>
          <w:color w:val="000000"/>
          <w:sz w:val="22"/>
        </w:rPr>
        <w:t xml:space="preserve"> Öffnungskinematik</w:t>
      </w:r>
      <w:r w:rsidR="00D93EEC">
        <w:rPr>
          <w:rFonts w:ascii="Arial" w:hAnsi="Arial" w:cs="Arial"/>
          <w:b/>
          <w:bCs/>
          <w:color w:val="000000"/>
          <w:sz w:val="22"/>
        </w:rPr>
        <w:t xml:space="preserve"> mit Knickfedern</w:t>
      </w:r>
      <w:r w:rsidR="00EA0447">
        <w:rPr>
          <w:rFonts w:ascii="Arial" w:hAnsi="Arial" w:cs="Arial"/>
          <w:b/>
          <w:bCs/>
          <w:color w:val="000000"/>
          <w:sz w:val="22"/>
        </w:rPr>
        <w:t xml:space="preserve"> braucht es auch keinen allmächtigen Göttervater, um wieder an den Inhalt zu gelangen. </w:t>
      </w:r>
      <w:r w:rsidR="00DC4B9A">
        <w:rPr>
          <w:rFonts w:ascii="Arial" w:hAnsi="Arial" w:cs="Arial"/>
          <w:b/>
          <w:bCs/>
          <w:color w:val="000000"/>
          <w:sz w:val="22"/>
        </w:rPr>
        <w:t xml:space="preserve">Unter </w:t>
      </w:r>
      <w:hyperlink r:id="rId7" w:history="1">
        <w:r w:rsidR="00262957">
          <w:rPr>
            <w:rStyle w:val="Hyperlink"/>
            <w:rFonts w:ascii="Arial" w:hAnsi="Arial" w:cs="Arial"/>
            <w:b/>
            <w:bCs/>
            <w:sz w:val="22"/>
          </w:rPr>
          <w:t>www.kupplung.de/dachboxen</w:t>
        </w:r>
      </w:hyperlink>
      <w:bookmarkStart w:id="0" w:name="_GoBack"/>
      <w:bookmarkEnd w:id="0"/>
      <w:r w:rsidR="00DC4B9A">
        <w:rPr>
          <w:rFonts w:ascii="Arial" w:hAnsi="Arial" w:cs="Arial"/>
          <w:b/>
          <w:bCs/>
          <w:color w:val="000000"/>
          <w:sz w:val="22"/>
        </w:rPr>
        <w:t xml:space="preserve"> sind bereits drei unterschiedliche Modelle</w:t>
      </w:r>
      <w:r w:rsidR="00F743FB">
        <w:rPr>
          <w:rFonts w:ascii="Arial" w:hAnsi="Arial" w:cs="Arial"/>
          <w:b/>
          <w:bCs/>
          <w:color w:val="000000"/>
          <w:sz w:val="22"/>
        </w:rPr>
        <w:t xml:space="preserve"> der Einsteigerserie</w:t>
      </w:r>
      <w:r w:rsidR="00DC4B9A">
        <w:rPr>
          <w:rFonts w:ascii="Arial" w:hAnsi="Arial" w:cs="Arial"/>
          <w:b/>
          <w:bCs/>
          <w:color w:val="000000"/>
          <w:sz w:val="22"/>
        </w:rPr>
        <w:t xml:space="preserve"> lieferbar, die 240, 330 oder 390 Liter fassen. </w:t>
      </w:r>
    </w:p>
    <w:p w14:paraId="0752008D" w14:textId="6FEBC423" w:rsidR="00DC4B9A" w:rsidRDefault="00DC4B9A" w:rsidP="00DC4B9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76B6D686" w14:textId="0F14CB63" w:rsidR="00662EDE" w:rsidRDefault="00DC4B9A" w:rsidP="00324EDB">
      <w:pPr>
        <w:tabs>
          <w:tab w:val="left" w:pos="5812"/>
        </w:tabs>
        <w:ind w:left="680"/>
        <w:jc w:val="both"/>
        <w:rPr>
          <w:rFonts w:ascii="Arial" w:hAnsi="Arial" w:cs="Arial"/>
          <w:bCs/>
          <w:color w:val="000000"/>
          <w:sz w:val="22"/>
        </w:rPr>
      </w:pPr>
      <w:r>
        <w:rPr>
          <w:rFonts w:ascii="Arial" w:hAnsi="Arial" w:cs="Arial"/>
          <w:bCs/>
          <w:color w:val="000000"/>
          <w:sz w:val="22"/>
        </w:rPr>
        <w:t xml:space="preserve">Wer kennt das nicht? </w:t>
      </w:r>
      <w:r w:rsidR="00083CF4">
        <w:rPr>
          <w:rFonts w:ascii="Arial" w:hAnsi="Arial" w:cs="Arial"/>
          <w:bCs/>
          <w:color w:val="000000"/>
          <w:sz w:val="22"/>
        </w:rPr>
        <w:t xml:space="preserve">Egal wie kurz die Reise ist, der </w:t>
      </w:r>
      <w:proofErr w:type="spellStart"/>
      <w:r w:rsidR="00083CF4">
        <w:rPr>
          <w:rFonts w:ascii="Arial" w:hAnsi="Arial" w:cs="Arial"/>
          <w:bCs/>
          <w:color w:val="000000"/>
          <w:sz w:val="22"/>
        </w:rPr>
        <w:t>Kofferaum</w:t>
      </w:r>
      <w:proofErr w:type="spellEnd"/>
      <w:r w:rsidR="00083CF4">
        <w:rPr>
          <w:rFonts w:ascii="Arial" w:hAnsi="Arial" w:cs="Arial"/>
          <w:bCs/>
          <w:color w:val="000000"/>
          <w:sz w:val="22"/>
        </w:rPr>
        <w:t xml:space="preserve"> ist stets zu klein. </w:t>
      </w:r>
      <w:r w:rsidR="00AE2D6F">
        <w:rPr>
          <w:rFonts w:ascii="Arial" w:hAnsi="Arial" w:cs="Arial"/>
          <w:bCs/>
          <w:color w:val="000000"/>
          <w:sz w:val="22"/>
        </w:rPr>
        <w:t>Selbst</w:t>
      </w:r>
      <w:r w:rsidR="00662EDE">
        <w:rPr>
          <w:rFonts w:ascii="Arial" w:hAnsi="Arial" w:cs="Arial"/>
          <w:bCs/>
          <w:color w:val="000000"/>
          <w:sz w:val="22"/>
        </w:rPr>
        <w:t xml:space="preserve"> bei Wochenendtrips stapeln sich </w:t>
      </w:r>
      <w:r w:rsidR="00922E2E">
        <w:rPr>
          <w:rFonts w:ascii="Arial" w:hAnsi="Arial" w:cs="Arial"/>
          <w:bCs/>
          <w:color w:val="000000"/>
          <w:sz w:val="22"/>
        </w:rPr>
        <w:t>schnell</w:t>
      </w:r>
      <w:r w:rsidR="00662EDE">
        <w:rPr>
          <w:rFonts w:ascii="Arial" w:hAnsi="Arial" w:cs="Arial"/>
          <w:bCs/>
          <w:color w:val="000000"/>
          <w:sz w:val="22"/>
        </w:rPr>
        <w:t xml:space="preserve"> Gepäckberge</w:t>
      </w:r>
      <w:r w:rsidR="00CE256D">
        <w:rPr>
          <w:rFonts w:ascii="Arial" w:hAnsi="Arial" w:cs="Arial"/>
          <w:bCs/>
          <w:color w:val="000000"/>
          <w:sz w:val="22"/>
        </w:rPr>
        <w:t xml:space="preserve"> vor dem Auto</w:t>
      </w:r>
      <w:r w:rsidR="009D12E8">
        <w:rPr>
          <w:rFonts w:ascii="Arial" w:hAnsi="Arial" w:cs="Arial"/>
          <w:bCs/>
          <w:color w:val="000000"/>
          <w:sz w:val="22"/>
        </w:rPr>
        <w:t>, die hoch wie</w:t>
      </w:r>
      <w:r w:rsidR="00922E2E">
        <w:rPr>
          <w:rFonts w:ascii="Arial" w:hAnsi="Arial" w:cs="Arial"/>
          <w:bCs/>
          <w:color w:val="000000"/>
          <w:sz w:val="22"/>
        </w:rPr>
        <w:t xml:space="preserve"> der Olymp</w:t>
      </w:r>
      <w:r w:rsidR="009D12E8">
        <w:rPr>
          <w:rFonts w:ascii="Arial" w:hAnsi="Arial" w:cs="Arial"/>
          <w:bCs/>
          <w:color w:val="000000"/>
          <w:sz w:val="22"/>
        </w:rPr>
        <w:t xml:space="preserve"> </w:t>
      </w:r>
      <w:r w:rsidR="00CE256D">
        <w:rPr>
          <w:rFonts w:ascii="Arial" w:hAnsi="Arial" w:cs="Arial"/>
          <w:bCs/>
          <w:color w:val="000000"/>
          <w:sz w:val="22"/>
        </w:rPr>
        <w:t>er</w:t>
      </w:r>
      <w:r w:rsidR="009D12E8">
        <w:rPr>
          <w:rFonts w:ascii="Arial" w:hAnsi="Arial" w:cs="Arial"/>
          <w:bCs/>
          <w:color w:val="000000"/>
          <w:sz w:val="22"/>
        </w:rPr>
        <w:t>scheinen</w:t>
      </w:r>
      <w:r w:rsidR="00922E2E">
        <w:rPr>
          <w:rFonts w:ascii="Arial" w:hAnsi="Arial" w:cs="Arial"/>
          <w:bCs/>
          <w:color w:val="000000"/>
          <w:sz w:val="22"/>
        </w:rPr>
        <w:t>.</w:t>
      </w:r>
      <w:r w:rsidR="00CE256D">
        <w:rPr>
          <w:rFonts w:ascii="Arial" w:hAnsi="Arial" w:cs="Arial"/>
          <w:bCs/>
          <w:color w:val="000000"/>
          <w:sz w:val="22"/>
        </w:rPr>
        <w:t xml:space="preserve"> </w:t>
      </w:r>
      <w:r w:rsidR="008F7B7A">
        <w:rPr>
          <w:rFonts w:ascii="Arial" w:hAnsi="Arial" w:cs="Arial"/>
          <w:bCs/>
          <w:color w:val="000000"/>
          <w:sz w:val="22"/>
        </w:rPr>
        <w:t>„</w:t>
      </w:r>
      <w:proofErr w:type="spellStart"/>
      <w:r w:rsidR="00B27F88">
        <w:rPr>
          <w:rFonts w:ascii="Arial" w:hAnsi="Arial" w:cs="Arial"/>
          <w:bCs/>
          <w:color w:val="000000"/>
          <w:sz w:val="22"/>
        </w:rPr>
        <w:t>Dachbox</w:t>
      </w:r>
      <w:proofErr w:type="spellEnd"/>
      <w:r w:rsidR="008F7B7A">
        <w:rPr>
          <w:rFonts w:ascii="Arial" w:hAnsi="Arial" w:cs="Arial"/>
          <w:bCs/>
          <w:color w:val="000000"/>
          <w:sz w:val="22"/>
        </w:rPr>
        <w:t xml:space="preserve">, dich schicken die Götter!“, mag da so manch </w:t>
      </w:r>
      <w:proofErr w:type="spellStart"/>
      <w:r w:rsidR="008F7B7A">
        <w:rPr>
          <w:rFonts w:ascii="Arial" w:hAnsi="Arial" w:cs="Arial"/>
          <w:bCs/>
          <w:color w:val="000000"/>
          <w:sz w:val="22"/>
        </w:rPr>
        <w:t>geplager</w:t>
      </w:r>
      <w:proofErr w:type="spellEnd"/>
      <w:r w:rsidR="008F7B7A">
        <w:rPr>
          <w:rFonts w:ascii="Arial" w:hAnsi="Arial" w:cs="Arial"/>
          <w:bCs/>
          <w:color w:val="000000"/>
          <w:sz w:val="22"/>
        </w:rPr>
        <w:t xml:space="preserve"> Autofahrer murmeln</w:t>
      </w:r>
      <w:r w:rsidR="00CC3843">
        <w:rPr>
          <w:rFonts w:ascii="Arial" w:hAnsi="Arial" w:cs="Arial"/>
          <w:bCs/>
          <w:color w:val="000000"/>
          <w:sz w:val="22"/>
        </w:rPr>
        <w:t xml:space="preserve">. Realisten bestellen das praktische Transportzubehör jedoch besser beim europäischen Marktführer </w:t>
      </w:r>
      <w:r w:rsidR="00CC3843" w:rsidRPr="00CC3843">
        <w:rPr>
          <w:rFonts w:ascii="Arial" w:hAnsi="Arial" w:cs="Arial"/>
          <w:b/>
          <w:bCs/>
          <w:color w:val="000000"/>
          <w:sz w:val="22"/>
        </w:rPr>
        <w:t>Rameder</w:t>
      </w:r>
      <w:r w:rsidR="00CC3843">
        <w:rPr>
          <w:rFonts w:ascii="Arial" w:hAnsi="Arial" w:cs="Arial"/>
          <w:bCs/>
          <w:color w:val="000000"/>
          <w:sz w:val="22"/>
        </w:rPr>
        <w:t>.</w:t>
      </w:r>
      <w:r w:rsidR="008F7B7A">
        <w:rPr>
          <w:rFonts w:ascii="Arial" w:hAnsi="Arial" w:cs="Arial"/>
          <w:bCs/>
          <w:color w:val="000000"/>
          <w:sz w:val="22"/>
        </w:rPr>
        <w:t xml:space="preserve"> </w:t>
      </w:r>
      <w:r w:rsidR="0001525A">
        <w:rPr>
          <w:rFonts w:ascii="Arial" w:hAnsi="Arial" w:cs="Arial"/>
          <w:bCs/>
          <w:color w:val="000000"/>
          <w:sz w:val="22"/>
        </w:rPr>
        <w:t>Dank der neuen Einsteiger-Serie „G3 Krono“ muss man kein</w:t>
      </w:r>
      <w:r w:rsidR="004D7EE6">
        <w:rPr>
          <w:rFonts w:ascii="Arial" w:hAnsi="Arial" w:cs="Arial"/>
          <w:bCs/>
          <w:color w:val="000000"/>
          <w:sz w:val="22"/>
        </w:rPr>
        <w:t>esfalls</w:t>
      </w:r>
      <w:r w:rsidR="0001525A">
        <w:rPr>
          <w:rFonts w:ascii="Arial" w:hAnsi="Arial" w:cs="Arial"/>
          <w:bCs/>
          <w:color w:val="000000"/>
          <w:sz w:val="22"/>
        </w:rPr>
        <w:t xml:space="preserve"> Krösus sein, um </w:t>
      </w:r>
      <w:r w:rsidR="004D7EE6">
        <w:rPr>
          <w:rFonts w:ascii="Arial" w:hAnsi="Arial" w:cs="Arial"/>
          <w:bCs/>
          <w:color w:val="000000"/>
          <w:sz w:val="22"/>
        </w:rPr>
        <w:t xml:space="preserve">sich einen der praktischen Helfer zu leisten. </w:t>
      </w:r>
      <w:r w:rsidR="00324EDB">
        <w:rPr>
          <w:rFonts w:ascii="Arial" w:hAnsi="Arial" w:cs="Arial"/>
          <w:bCs/>
          <w:color w:val="000000"/>
          <w:sz w:val="22"/>
        </w:rPr>
        <w:t xml:space="preserve">Hier lohnt der Kauf selbst dann, wenn man das erweiterte Gepäckvolumen nur wenige Male im Jahr benötigt. </w:t>
      </w:r>
      <w:r w:rsidR="004D7EE6">
        <w:rPr>
          <w:rFonts w:ascii="Arial" w:hAnsi="Arial" w:cs="Arial"/>
          <w:bCs/>
          <w:color w:val="000000"/>
          <w:sz w:val="22"/>
        </w:rPr>
        <w:t xml:space="preserve">Das Modell 320 mit einem Stauvolumen von 240 Litern </w:t>
      </w:r>
      <w:r w:rsidR="00D6204E">
        <w:rPr>
          <w:rFonts w:ascii="Arial" w:hAnsi="Arial" w:cs="Arial"/>
          <w:bCs/>
          <w:color w:val="000000"/>
          <w:sz w:val="22"/>
        </w:rPr>
        <w:t xml:space="preserve">und 50 kg Zuladung </w:t>
      </w:r>
      <w:r w:rsidR="004D7EE6">
        <w:rPr>
          <w:rFonts w:ascii="Arial" w:hAnsi="Arial" w:cs="Arial"/>
          <w:bCs/>
          <w:color w:val="000000"/>
          <w:sz w:val="22"/>
        </w:rPr>
        <w:t xml:space="preserve">bildet den Einstieg und kostet 109 Euro. Es folgt die Box 400 mit 330 Litern </w:t>
      </w:r>
      <w:r w:rsidR="00BE120A">
        <w:rPr>
          <w:rFonts w:ascii="Arial" w:hAnsi="Arial" w:cs="Arial"/>
          <w:bCs/>
          <w:color w:val="000000"/>
          <w:sz w:val="22"/>
        </w:rPr>
        <w:t xml:space="preserve">sowie </w:t>
      </w:r>
      <w:r w:rsidR="00D6204E">
        <w:rPr>
          <w:rFonts w:ascii="Arial" w:hAnsi="Arial" w:cs="Arial"/>
          <w:bCs/>
          <w:color w:val="000000"/>
          <w:sz w:val="22"/>
        </w:rPr>
        <w:t xml:space="preserve">75 kg </w:t>
      </w:r>
      <w:r w:rsidR="004D7EE6">
        <w:rPr>
          <w:rFonts w:ascii="Arial" w:hAnsi="Arial" w:cs="Arial"/>
          <w:bCs/>
          <w:color w:val="000000"/>
          <w:sz w:val="22"/>
        </w:rPr>
        <w:t>zu 149 Euro. Optimal für Wintersportler ist die 480 mit einem Preis von 175 Euro. Entscheidend hierfür ist weniger ihr stattliches Volumen von 390 Litern</w:t>
      </w:r>
      <w:r w:rsidR="00D6204E">
        <w:rPr>
          <w:rFonts w:ascii="Arial" w:hAnsi="Arial" w:cs="Arial"/>
          <w:bCs/>
          <w:color w:val="000000"/>
          <w:sz w:val="22"/>
        </w:rPr>
        <w:t xml:space="preserve"> </w:t>
      </w:r>
      <w:r w:rsidR="001F7C73">
        <w:rPr>
          <w:rFonts w:ascii="Arial" w:hAnsi="Arial" w:cs="Arial"/>
          <w:bCs/>
          <w:color w:val="000000"/>
          <w:sz w:val="22"/>
        </w:rPr>
        <w:t>bei</w:t>
      </w:r>
      <w:r w:rsidR="00D6204E">
        <w:rPr>
          <w:rFonts w:ascii="Arial" w:hAnsi="Arial" w:cs="Arial"/>
          <w:bCs/>
          <w:color w:val="000000"/>
          <w:sz w:val="22"/>
        </w:rPr>
        <w:t xml:space="preserve"> 75 kg Zuladung</w:t>
      </w:r>
      <w:r w:rsidR="004D7EE6">
        <w:rPr>
          <w:rFonts w:ascii="Arial" w:hAnsi="Arial" w:cs="Arial"/>
          <w:bCs/>
          <w:color w:val="000000"/>
          <w:sz w:val="22"/>
        </w:rPr>
        <w:t xml:space="preserve"> als ihre </w:t>
      </w:r>
      <w:r w:rsidR="00C07262">
        <w:rPr>
          <w:rFonts w:ascii="Arial" w:hAnsi="Arial" w:cs="Arial"/>
          <w:bCs/>
          <w:color w:val="000000"/>
          <w:sz w:val="22"/>
        </w:rPr>
        <w:t xml:space="preserve">deutlich größere </w:t>
      </w:r>
      <w:r w:rsidR="004D7EE6">
        <w:rPr>
          <w:rFonts w:ascii="Arial" w:hAnsi="Arial" w:cs="Arial"/>
          <w:bCs/>
          <w:color w:val="000000"/>
          <w:sz w:val="22"/>
        </w:rPr>
        <w:t xml:space="preserve">Länge von 195 cm. Hier finden maximal sechs Paar Ski oder bis zu vier Snowboards Platz. </w:t>
      </w:r>
      <w:r w:rsidR="00B74276">
        <w:rPr>
          <w:rFonts w:ascii="Arial" w:hAnsi="Arial" w:cs="Arial"/>
          <w:bCs/>
          <w:color w:val="000000"/>
          <w:sz w:val="22"/>
        </w:rPr>
        <w:t>Entsprechende Liftanlagen existieren in Griechenland übrigens auch am Berg der Götter.</w:t>
      </w:r>
    </w:p>
    <w:p w14:paraId="229C5ABF" w14:textId="635206BC" w:rsidR="00246818" w:rsidRDefault="00246818" w:rsidP="00324EDB">
      <w:pPr>
        <w:tabs>
          <w:tab w:val="left" w:pos="5812"/>
        </w:tabs>
        <w:ind w:left="680"/>
        <w:jc w:val="both"/>
        <w:rPr>
          <w:rFonts w:ascii="Arial" w:hAnsi="Arial" w:cs="Arial"/>
          <w:bCs/>
          <w:color w:val="000000"/>
          <w:sz w:val="22"/>
        </w:rPr>
      </w:pPr>
    </w:p>
    <w:p w14:paraId="601F0C5A" w14:textId="732BE0C0" w:rsidR="00371D79" w:rsidRPr="00F12BAC" w:rsidRDefault="00246818" w:rsidP="00F12BAC">
      <w:pPr>
        <w:tabs>
          <w:tab w:val="left" w:pos="5812"/>
        </w:tabs>
        <w:ind w:left="680"/>
        <w:jc w:val="both"/>
        <w:rPr>
          <w:rFonts w:ascii="Arial" w:hAnsi="Arial" w:cs="Arial"/>
          <w:bCs/>
          <w:color w:val="000000"/>
          <w:sz w:val="22"/>
        </w:rPr>
      </w:pPr>
      <w:r>
        <w:rPr>
          <w:rFonts w:ascii="Arial" w:hAnsi="Arial" w:cs="Arial"/>
          <w:bCs/>
          <w:color w:val="000000"/>
          <w:sz w:val="22"/>
        </w:rPr>
        <w:t xml:space="preserve">Trotz der günstigen Preise schreibt </w:t>
      </w:r>
      <w:r w:rsidRPr="00246818">
        <w:rPr>
          <w:rFonts w:ascii="Arial" w:hAnsi="Arial" w:cs="Arial"/>
          <w:b/>
          <w:bCs/>
          <w:color w:val="000000"/>
          <w:sz w:val="22"/>
        </w:rPr>
        <w:t>Rameder</w:t>
      </w:r>
      <w:r>
        <w:rPr>
          <w:rFonts w:ascii="Arial" w:hAnsi="Arial" w:cs="Arial"/>
          <w:bCs/>
          <w:color w:val="000000"/>
          <w:sz w:val="22"/>
        </w:rPr>
        <w:t xml:space="preserve"> das Thema Sicherheit bei allen G3 Krono groß. </w:t>
      </w:r>
      <w:r w:rsidR="00C07262">
        <w:rPr>
          <w:rFonts w:ascii="Arial" w:hAnsi="Arial" w:cs="Arial"/>
          <w:bCs/>
          <w:color w:val="000000"/>
          <w:sz w:val="22"/>
        </w:rPr>
        <w:t xml:space="preserve">Da bei einer Vollbremsung oder gar einem Auffahrunfall Kräfte walten, die selbst die eines Herkules in den Schatten stellen, liegen jeder </w:t>
      </w:r>
      <w:proofErr w:type="spellStart"/>
      <w:r w:rsidR="00C07262">
        <w:rPr>
          <w:rFonts w:ascii="Arial" w:hAnsi="Arial" w:cs="Arial"/>
          <w:bCs/>
          <w:color w:val="000000"/>
          <w:sz w:val="22"/>
        </w:rPr>
        <w:t>Dachbox</w:t>
      </w:r>
      <w:proofErr w:type="spellEnd"/>
      <w:r w:rsidR="00C07262">
        <w:rPr>
          <w:rFonts w:ascii="Arial" w:hAnsi="Arial" w:cs="Arial"/>
          <w:bCs/>
          <w:color w:val="000000"/>
          <w:sz w:val="22"/>
        </w:rPr>
        <w:t xml:space="preserve"> Spanngurte für die Ladungssicherung bei. So kann nichts verrutschen oder gar die Hülle durchschlagen.</w:t>
      </w:r>
      <w:r w:rsidR="008F48EF">
        <w:rPr>
          <w:rFonts w:ascii="Arial" w:hAnsi="Arial" w:cs="Arial"/>
          <w:bCs/>
          <w:color w:val="000000"/>
          <w:sz w:val="22"/>
        </w:rPr>
        <w:t xml:space="preserve"> Diese besteht übrigens aus hochwertigem, UV-beständigem </w:t>
      </w:r>
      <w:proofErr w:type="spellStart"/>
      <w:r w:rsidR="008F48EF">
        <w:rPr>
          <w:rFonts w:ascii="Arial" w:hAnsi="Arial" w:cs="Arial"/>
          <w:bCs/>
          <w:color w:val="000000"/>
          <w:sz w:val="22"/>
        </w:rPr>
        <w:t>Polystreen</w:t>
      </w:r>
      <w:proofErr w:type="spellEnd"/>
      <w:r w:rsidR="008F48EF">
        <w:rPr>
          <w:rFonts w:ascii="Arial" w:hAnsi="Arial" w:cs="Arial"/>
          <w:bCs/>
          <w:color w:val="000000"/>
          <w:sz w:val="22"/>
        </w:rPr>
        <w:t xml:space="preserve">, das auch nach vielen Jahren seine </w:t>
      </w:r>
      <w:r w:rsidR="00B96933">
        <w:rPr>
          <w:rFonts w:ascii="Arial" w:hAnsi="Arial" w:cs="Arial"/>
          <w:bCs/>
          <w:color w:val="000000"/>
          <w:sz w:val="22"/>
        </w:rPr>
        <w:t xml:space="preserve">mattschwarze </w:t>
      </w:r>
      <w:r w:rsidR="008F48EF">
        <w:rPr>
          <w:rFonts w:ascii="Arial" w:hAnsi="Arial" w:cs="Arial"/>
          <w:bCs/>
          <w:color w:val="000000"/>
          <w:sz w:val="22"/>
        </w:rPr>
        <w:t>Attraktivität behält.</w:t>
      </w:r>
      <w:r w:rsidR="006721CB">
        <w:rPr>
          <w:rFonts w:ascii="Arial" w:hAnsi="Arial" w:cs="Arial"/>
          <w:bCs/>
          <w:color w:val="000000"/>
          <w:sz w:val="22"/>
        </w:rPr>
        <w:t xml:space="preserve"> </w:t>
      </w:r>
      <w:r w:rsidR="00B96933">
        <w:rPr>
          <w:rFonts w:ascii="Arial" w:hAnsi="Arial" w:cs="Arial"/>
          <w:bCs/>
          <w:color w:val="000000"/>
          <w:sz w:val="22"/>
        </w:rPr>
        <w:t>Auch gegen Langfinger sind alle drei Modelle bestens geschützt</w:t>
      </w:r>
      <w:r w:rsidR="006721CB">
        <w:rPr>
          <w:rFonts w:ascii="Arial" w:hAnsi="Arial" w:cs="Arial"/>
          <w:bCs/>
          <w:color w:val="000000"/>
          <w:sz w:val="22"/>
        </w:rPr>
        <w:t>: Die hochwertige Zentralverriegelung würde schon viel Beistand von Hermes, dem Gott der Diebe, erfordern.</w:t>
      </w:r>
      <w:r w:rsidR="00BC7A1B">
        <w:rPr>
          <w:rFonts w:ascii="Arial" w:hAnsi="Arial" w:cs="Arial"/>
          <w:bCs/>
          <w:color w:val="000000"/>
          <w:sz w:val="22"/>
        </w:rPr>
        <w:t xml:space="preserve"> Die </w:t>
      </w:r>
      <w:r w:rsidR="00F12BAC">
        <w:rPr>
          <w:rFonts w:ascii="Arial" w:hAnsi="Arial" w:cs="Arial"/>
          <w:bCs/>
          <w:color w:val="000000"/>
          <w:sz w:val="22"/>
        </w:rPr>
        <w:t xml:space="preserve">Montage wiederum ist kinderleicht und artet garantiert nicht zur Sisyphusarbeit aus, egal wie oft man das Prozedere macht. Dank praktischem Bügelsystem können Geschickte die Dachboxen </w:t>
      </w:r>
      <w:r w:rsidR="00ED6A10">
        <w:rPr>
          <w:rFonts w:ascii="Arial" w:hAnsi="Arial" w:cs="Arial"/>
          <w:bCs/>
          <w:color w:val="000000"/>
          <w:sz w:val="22"/>
        </w:rPr>
        <w:t xml:space="preserve">nämlich </w:t>
      </w:r>
      <w:r w:rsidR="00F12BAC">
        <w:rPr>
          <w:rFonts w:ascii="Arial" w:hAnsi="Arial" w:cs="Arial"/>
          <w:bCs/>
          <w:color w:val="000000"/>
          <w:sz w:val="22"/>
        </w:rPr>
        <w:t>bereits nach fünf Minuten aufs Dach bugsieren. Optional ist auch eine Befestigung über T-Nut-Adapter möglich.</w:t>
      </w:r>
    </w:p>
    <w:p w14:paraId="58D18D93" w14:textId="77777777" w:rsidR="006765FA" w:rsidRDefault="006765FA" w:rsidP="00E32F39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12F52E14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8" w:history="1">
        <w:r w:rsidR="00D416E1" w:rsidRPr="00F11B18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0822537E" w14:textId="557F1A87" w:rsidR="0027503E" w:rsidRPr="00F12BAC" w:rsidRDefault="00945611" w:rsidP="00F12BAC">
      <w:pPr>
        <w:ind w:left="680"/>
        <w:jc w:val="both"/>
        <w:rPr>
          <w:rStyle w:val="Hyperlink"/>
          <w:rFonts w:ascii="Arial" w:hAnsi="Arial"/>
          <w:color w:val="000000"/>
          <w:sz w:val="22"/>
          <w:u w:val="none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9" w:history="1">
        <w:r w:rsidR="0027503E" w:rsidRPr="00F11B18">
          <w:rPr>
            <w:rStyle w:val="Hyperlink"/>
            <w:rFonts w:ascii="Arial" w:hAnsi="Arial" w:cs="Arial"/>
            <w:sz w:val="22"/>
            <w:szCs w:val="22"/>
          </w:rPr>
          <w:t>www.facebook.com/rameder.de</w:t>
        </w:r>
      </w:hyperlink>
    </w:p>
    <w:p w14:paraId="2F4CA9E7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600EB230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</w:t>
      </w:r>
      <w:r w:rsidRPr="00D44C60">
        <w:rPr>
          <w:rFonts w:ascii="Arial" w:hAnsi="Arial" w:cs="Arial"/>
          <w:sz w:val="20"/>
          <w:szCs w:val="18"/>
        </w:rPr>
        <w:t>r;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D44C60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  <w:r w:rsidR="00D44C60">
        <w:rPr>
          <w:rFonts w:ascii="Arial" w:hAnsi="Arial" w:cs="Arial"/>
          <w:b w:val="0"/>
          <w:sz w:val="20"/>
          <w:szCs w:val="18"/>
        </w:rPr>
        <w:t>;</w:t>
      </w:r>
    </w:p>
    <w:p w14:paraId="008E6234" w14:textId="451C0122" w:rsidR="00C31BDD" w:rsidRPr="006A1402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6A1402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 w:rsidR="00D5542A" w:rsidRPr="006A1402">
        <w:rPr>
          <w:rFonts w:ascii="Arial" w:hAnsi="Arial" w:cs="Arial"/>
          <w:b w:val="0"/>
          <w:sz w:val="20"/>
          <w:szCs w:val="18"/>
        </w:rPr>
        <w:t>-M</w:t>
      </w:r>
      <w:r w:rsidRPr="006A1402">
        <w:rPr>
          <w:rFonts w:ascii="Arial" w:hAnsi="Arial" w:cs="Arial"/>
          <w:b w:val="0"/>
          <w:sz w:val="20"/>
          <w:szCs w:val="18"/>
        </w:rPr>
        <w:t xml:space="preserve">ail: </w:t>
      </w:r>
      <w:hyperlink r:id="rId10" w:history="1">
        <w:r w:rsidRPr="006A1402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715A05EE" w14:textId="77777777" w:rsidR="00C31BDD" w:rsidRPr="006A1402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0771C7E7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D44C60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</w:t>
      </w:r>
      <w:r w:rsidR="00D5542A"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1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1C9316" w14:textId="77777777" w:rsidR="004B3932" w:rsidRDefault="004B3932">
      <w:r>
        <w:separator/>
      </w:r>
    </w:p>
  </w:endnote>
  <w:endnote w:type="continuationSeparator" w:id="0">
    <w:p w14:paraId="103C2529" w14:textId="77777777" w:rsidR="004B3932" w:rsidRDefault="004B3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D9DDD" w14:textId="77777777" w:rsidR="004B3932" w:rsidRDefault="004B3932">
      <w:r>
        <w:separator/>
      </w:r>
    </w:p>
  </w:footnote>
  <w:footnote w:type="continuationSeparator" w:id="0">
    <w:p w14:paraId="52CE04B3" w14:textId="77777777" w:rsidR="004B3932" w:rsidRDefault="004B39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035A"/>
    <w:rsid w:val="00000BB6"/>
    <w:rsid w:val="00001FB5"/>
    <w:rsid w:val="000034D8"/>
    <w:rsid w:val="0000407D"/>
    <w:rsid w:val="00005D84"/>
    <w:rsid w:val="00006C37"/>
    <w:rsid w:val="0001197A"/>
    <w:rsid w:val="00011D8F"/>
    <w:rsid w:val="0001336E"/>
    <w:rsid w:val="0001525A"/>
    <w:rsid w:val="00016A06"/>
    <w:rsid w:val="000179C3"/>
    <w:rsid w:val="000220A8"/>
    <w:rsid w:val="0002404A"/>
    <w:rsid w:val="0002613D"/>
    <w:rsid w:val="00033FBB"/>
    <w:rsid w:val="00034025"/>
    <w:rsid w:val="00035FD5"/>
    <w:rsid w:val="00036A5F"/>
    <w:rsid w:val="00037AEC"/>
    <w:rsid w:val="0004119C"/>
    <w:rsid w:val="000414B5"/>
    <w:rsid w:val="00042868"/>
    <w:rsid w:val="00043642"/>
    <w:rsid w:val="00044980"/>
    <w:rsid w:val="0004529A"/>
    <w:rsid w:val="0005215D"/>
    <w:rsid w:val="000534B3"/>
    <w:rsid w:val="000576B1"/>
    <w:rsid w:val="00061A90"/>
    <w:rsid w:val="00062482"/>
    <w:rsid w:val="0006270E"/>
    <w:rsid w:val="00065A65"/>
    <w:rsid w:val="000665DA"/>
    <w:rsid w:val="000713F2"/>
    <w:rsid w:val="00072778"/>
    <w:rsid w:val="0007710D"/>
    <w:rsid w:val="00077762"/>
    <w:rsid w:val="00077BCA"/>
    <w:rsid w:val="00080CC6"/>
    <w:rsid w:val="00081C70"/>
    <w:rsid w:val="00083022"/>
    <w:rsid w:val="00083CF4"/>
    <w:rsid w:val="00090671"/>
    <w:rsid w:val="00091556"/>
    <w:rsid w:val="0009190A"/>
    <w:rsid w:val="00091938"/>
    <w:rsid w:val="00091F65"/>
    <w:rsid w:val="00095054"/>
    <w:rsid w:val="000958BC"/>
    <w:rsid w:val="000A292D"/>
    <w:rsid w:val="000A2AF2"/>
    <w:rsid w:val="000A4062"/>
    <w:rsid w:val="000A4EDD"/>
    <w:rsid w:val="000A6124"/>
    <w:rsid w:val="000A687D"/>
    <w:rsid w:val="000B10E9"/>
    <w:rsid w:val="000B4465"/>
    <w:rsid w:val="000C189D"/>
    <w:rsid w:val="000C37B1"/>
    <w:rsid w:val="000C4B6A"/>
    <w:rsid w:val="000C5A94"/>
    <w:rsid w:val="000C62C8"/>
    <w:rsid w:val="000D1754"/>
    <w:rsid w:val="000D309E"/>
    <w:rsid w:val="000D4961"/>
    <w:rsid w:val="000D4978"/>
    <w:rsid w:val="000D5423"/>
    <w:rsid w:val="000E0176"/>
    <w:rsid w:val="000E24B0"/>
    <w:rsid w:val="000E36A3"/>
    <w:rsid w:val="000E3776"/>
    <w:rsid w:val="000E470E"/>
    <w:rsid w:val="000E4921"/>
    <w:rsid w:val="000E7C65"/>
    <w:rsid w:val="000F049B"/>
    <w:rsid w:val="000F1B43"/>
    <w:rsid w:val="000F6AB2"/>
    <w:rsid w:val="001005EB"/>
    <w:rsid w:val="00101158"/>
    <w:rsid w:val="00102E21"/>
    <w:rsid w:val="00103C29"/>
    <w:rsid w:val="00106A0D"/>
    <w:rsid w:val="001072AB"/>
    <w:rsid w:val="00112828"/>
    <w:rsid w:val="00120758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3625D"/>
    <w:rsid w:val="001367DA"/>
    <w:rsid w:val="00143657"/>
    <w:rsid w:val="001455A7"/>
    <w:rsid w:val="00150574"/>
    <w:rsid w:val="00150B8B"/>
    <w:rsid w:val="00152FD8"/>
    <w:rsid w:val="00154437"/>
    <w:rsid w:val="001564CF"/>
    <w:rsid w:val="001565A0"/>
    <w:rsid w:val="001566F5"/>
    <w:rsid w:val="00161C61"/>
    <w:rsid w:val="00162B55"/>
    <w:rsid w:val="001636A7"/>
    <w:rsid w:val="00165158"/>
    <w:rsid w:val="00167E4D"/>
    <w:rsid w:val="001730C4"/>
    <w:rsid w:val="00175A97"/>
    <w:rsid w:val="0017671A"/>
    <w:rsid w:val="00185A46"/>
    <w:rsid w:val="00185C9A"/>
    <w:rsid w:val="00185E38"/>
    <w:rsid w:val="0018714A"/>
    <w:rsid w:val="001939D8"/>
    <w:rsid w:val="0019629C"/>
    <w:rsid w:val="00196A11"/>
    <w:rsid w:val="00196C53"/>
    <w:rsid w:val="00196CDE"/>
    <w:rsid w:val="001973BB"/>
    <w:rsid w:val="001978CF"/>
    <w:rsid w:val="001A1D45"/>
    <w:rsid w:val="001A2E9F"/>
    <w:rsid w:val="001A324A"/>
    <w:rsid w:val="001A5475"/>
    <w:rsid w:val="001B0015"/>
    <w:rsid w:val="001B0760"/>
    <w:rsid w:val="001B0936"/>
    <w:rsid w:val="001B1181"/>
    <w:rsid w:val="001B37A0"/>
    <w:rsid w:val="001B4790"/>
    <w:rsid w:val="001B67C5"/>
    <w:rsid w:val="001B6D18"/>
    <w:rsid w:val="001C072D"/>
    <w:rsid w:val="001C086D"/>
    <w:rsid w:val="001C4B21"/>
    <w:rsid w:val="001C59A7"/>
    <w:rsid w:val="001D0A15"/>
    <w:rsid w:val="001D4D98"/>
    <w:rsid w:val="001D7357"/>
    <w:rsid w:val="001E6BBF"/>
    <w:rsid w:val="001F3EB3"/>
    <w:rsid w:val="001F7C73"/>
    <w:rsid w:val="001F7D74"/>
    <w:rsid w:val="00200B91"/>
    <w:rsid w:val="0020120B"/>
    <w:rsid w:val="002022D6"/>
    <w:rsid w:val="00202C76"/>
    <w:rsid w:val="00203578"/>
    <w:rsid w:val="00203B9C"/>
    <w:rsid w:val="002044E0"/>
    <w:rsid w:val="002058C1"/>
    <w:rsid w:val="00211F97"/>
    <w:rsid w:val="00212713"/>
    <w:rsid w:val="0022244B"/>
    <w:rsid w:val="002229B3"/>
    <w:rsid w:val="00222CFB"/>
    <w:rsid w:val="00222EBA"/>
    <w:rsid w:val="00223532"/>
    <w:rsid w:val="00225679"/>
    <w:rsid w:val="00227520"/>
    <w:rsid w:val="00230DA7"/>
    <w:rsid w:val="00232CD3"/>
    <w:rsid w:val="0023531D"/>
    <w:rsid w:val="00236B85"/>
    <w:rsid w:val="002410E6"/>
    <w:rsid w:val="0024187F"/>
    <w:rsid w:val="00243265"/>
    <w:rsid w:val="002440AA"/>
    <w:rsid w:val="00246818"/>
    <w:rsid w:val="002473AB"/>
    <w:rsid w:val="002474DE"/>
    <w:rsid w:val="00247562"/>
    <w:rsid w:val="002522A9"/>
    <w:rsid w:val="00253AD7"/>
    <w:rsid w:val="002544C4"/>
    <w:rsid w:val="002578E9"/>
    <w:rsid w:val="0026068B"/>
    <w:rsid w:val="00262957"/>
    <w:rsid w:val="00264DC7"/>
    <w:rsid w:val="00265EF1"/>
    <w:rsid w:val="00266614"/>
    <w:rsid w:val="002674F9"/>
    <w:rsid w:val="00271D55"/>
    <w:rsid w:val="002749AF"/>
    <w:rsid w:val="0027503E"/>
    <w:rsid w:val="002751A3"/>
    <w:rsid w:val="00275905"/>
    <w:rsid w:val="00275BCE"/>
    <w:rsid w:val="00277380"/>
    <w:rsid w:val="00281128"/>
    <w:rsid w:val="002831E7"/>
    <w:rsid w:val="00285594"/>
    <w:rsid w:val="00290A3C"/>
    <w:rsid w:val="0029109E"/>
    <w:rsid w:val="002914A3"/>
    <w:rsid w:val="00291A39"/>
    <w:rsid w:val="002931D5"/>
    <w:rsid w:val="00294224"/>
    <w:rsid w:val="00294249"/>
    <w:rsid w:val="0029687B"/>
    <w:rsid w:val="002968BB"/>
    <w:rsid w:val="002A036B"/>
    <w:rsid w:val="002A0778"/>
    <w:rsid w:val="002A15F7"/>
    <w:rsid w:val="002A3486"/>
    <w:rsid w:val="002A3A43"/>
    <w:rsid w:val="002A3B1F"/>
    <w:rsid w:val="002B1A77"/>
    <w:rsid w:val="002B1DF8"/>
    <w:rsid w:val="002B3A69"/>
    <w:rsid w:val="002B59C8"/>
    <w:rsid w:val="002B64B7"/>
    <w:rsid w:val="002B6AA8"/>
    <w:rsid w:val="002C10E1"/>
    <w:rsid w:val="002C3E83"/>
    <w:rsid w:val="002C4BB2"/>
    <w:rsid w:val="002D0E4A"/>
    <w:rsid w:val="002D37A1"/>
    <w:rsid w:val="002D7763"/>
    <w:rsid w:val="002D7F36"/>
    <w:rsid w:val="002E0AC9"/>
    <w:rsid w:val="002E179F"/>
    <w:rsid w:val="002E58D7"/>
    <w:rsid w:val="002F3A3E"/>
    <w:rsid w:val="002F5E0E"/>
    <w:rsid w:val="002F5E80"/>
    <w:rsid w:val="002F6EFA"/>
    <w:rsid w:val="002F79CA"/>
    <w:rsid w:val="00302F49"/>
    <w:rsid w:val="00306D60"/>
    <w:rsid w:val="00310898"/>
    <w:rsid w:val="00311145"/>
    <w:rsid w:val="00311CD1"/>
    <w:rsid w:val="0031317A"/>
    <w:rsid w:val="0031379C"/>
    <w:rsid w:val="00313AB4"/>
    <w:rsid w:val="00314C22"/>
    <w:rsid w:val="003155EB"/>
    <w:rsid w:val="0031690D"/>
    <w:rsid w:val="003221E6"/>
    <w:rsid w:val="00322339"/>
    <w:rsid w:val="00323C1B"/>
    <w:rsid w:val="00324B05"/>
    <w:rsid w:val="00324EDB"/>
    <w:rsid w:val="00325F1A"/>
    <w:rsid w:val="00326BEB"/>
    <w:rsid w:val="00330B1C"/>
    <w:rsid w:val="00331B56"/>
    <w:rsid w:val="003320D2"/>
    <w:rsid w:val="00333668"/>
    <w:rsid w:val="00336844"/>
    <w:rsid w:val="003414F2"/>
    <w:rsid w:val="00341D0E"/>
    <w:rsid w:val="003457FF"/>
    <w:rsid w:val="003526EC"/>
    <w:rsid w:val="00353524"/>
    <w:rsid w:val="00354CFD"/>
    <w:rsid w:val="00355B43"/>
    <w:rsid w:val="003562F2"/>
    <w:rsid w:val="00356796"/>
    <w:rsid w:val="00357954"/>
    <w:rsid w:val="0036234E"/>
    <w:rsid w:val="003655A9"/>
    <w:rsid w:val="00366D7F"/>
    <w:rsid w:val="00366DC9"/>
    <w:rsid w:val="00367B2C"/>
    <w:rsid w:val="00371D79"/>
    <w:rsid w:val="00372CFF"/>
    <w:rsid w:val="00373FB1"/>
    <w:rsid w:val="00375941"/>
    <w:rsid w:val="00380DFA"/>
    <w:rsid w:val="0038103F"/>
    <w:rsid w:val="003824DE"/>
    <w:rsid w:val="003825D6"/>
    <w:rsid w:val="00385DB8"/>
    <w:rsid w:val="00387AB5"/>
    <w:rsid w:val="00390C71"/>
    <w:rsid w:val="003921C7"/>
    <w:rsid w:val="00397A57"/>
    <w:rsid w:val="003A07F9"/>
    <w:rsid w:val="003A75E2"/>
    <w:rsid w:val="003B061F"/>
    <w:rsid w:val="003B08B1"/>
    <w:rsid w:val="003B2B49"/>
    <w:rsid w:val="003B3DF9"/>
    <w:rsid w:val="003B735D"/>
    <w:rsid w:val="003B7C26"/>
    <w:rsid w:val="003C410E"/>
    <w:rsid w:val="003C6B2A"/>
    <w:rsid w:val="003D0369"/>
    <w:rsid w:val="003D2C15"/>
    <w:rsid w:val="003D3758"/>
    <w:rsid w:val="003D4CCC"/>
    <w:rsid w:val="003D69B5"/>
    <w:rsid w:val="003E026B"/>
    <w:rsid w:val="003E02CE"/>
    <w:rsid w:val="003E0C78"/>
    <w:rsid w:val="003E2279"/>
    <w:rsid w:val="003E37C9"/>
    <w:rsid w:val="003E518C"/>
    <w:rsid w:val="003E518F"/>
    <w:rsid w:val="003F13A9"/>
    <w:rsid w:val="003F474E"/>
    <w:rsid w:val="003F583E"/>
    <w:rsid w:val="003F7678"/>
    <w:rsid w:val="004009C4"/>
    <w:rsid w:val="00401542"/>
    <w:rsid w:val="004017EE"/>
    <w:rsid w:val="0040373F"/>
    <w:rsid w:val="0040451F"/>
    <w:rsid w:val="00404A00"/>
    <w:rsid w:val="004057BD"/>
    <w:rsid w:val="00413911"/>
    <w:rsid w:val="00415920"/>
    <w:rsid w:val="00415EF6"/>
    <w:rsid w:val="0042238D"/>
    <w:rsid w:val="004224D3"/>
    <w:rsid w:val="004225C1"/>
    <w:rsid w:val="004243A6"/>
    <w:rsid w:val="00425EE3"/>
    <w:rsid w:val="00437673"/>
    <w:rsid w:val="004378EB"/>
    <w:rsid w:val="00441E04"/>
    <w:rsid w:val="00446473"/>
    <w:rsid w:val="00446F7A"/>
    <w:rsid w:val="004500A8"/>
    <w:rsid w:val="004501C3"/>
    <w:rsid w:val="00451761"/>
    <w:rsid w:val="0045211D"/>
    <w:rsid w:val="00452FFB"/>
    <w:rsid w:val="004557FD"/>
    <w:rsid w:val="004564D5"/>
    <w:rsid w:val="004670B5"/>
    <w:rsid w:val="00471F28"/>
    <w:rsid w:val="00474E39"/>
    <w:rsid w:val="004767B9"/>
    <w:rsid w:val="00476AA8"/>
    <w:rsid w:val="004776DF"/>
    <w:rsid w:val="004801BF"/>
    <w:rsid w:val="004814BA"/>
    <w:rsid w:val="004821DE"/>
    <w:rsid w:val="00483A13"/>
    <w:rsid w:val="004848EA"/>
    <w:rsid w:val="00486F2E"/>
    <w:rsid w:val="00487CFC"/>
    <w:rsid w:val="00490336"/>
    <w:rsid w:val="00490FF0"/>
    <w:rsid w:val="00491793"/>
    <w:rsid w:val="004919B4"/>
    <w:rsid w:val="00492540"/>
    <w:rsid w:val="00493282"/>
    <w:rsid w:val="00494BA5"/>
    <w:rsid w:val="004957F6"/>
    <w:rsid w:val="004A2D9C"/>
    <w:rsid w:val="004A3063"/>
    <w:rsid w:val="004A44E0"/>
    <w:rsid w:val="004A6445"/>
    <w:rsid w:val="004B09BC"/>
    <w:rsid w:val="004B10A6"/>
    <w:rsid w:val="004B3932"/>
    <w:rsid w:val="004B4018"/>
    <w:rsid w:val="004B4078"/>
    <w:rsid w:val="004B410A"/>
    <w:rsid w:val="004B5EF3"/>
    <w:rsid w:val="004C059D"/>
    <w:rsid w:val="004C0FFD"/>
    <w:rsid w:val="004C240E"/>
    <w:rsid w:val="004C3FF5"/>
    <w:rsid w:val="004C4D20"/>
    <w:rsid w:val="004C5977"/>
    <w:rsid w:val="004C6F5A"/>
    <w:rsid w:val="004D1AAB"/>
    <w:rsid w:val="004D21B3"/>
    <w:rsid w:val="004D4B9C"/>
    <w:rsid w:val="004D7EE6"/>
    <w:rsid w:val="004E1BD1"/>
    <w:rsid w:val="004E20B0"/>
    <w:rsid w:val="004E4922"/>
    <w:rsid w:val="004E6720"/>
    <w:rsid w:val="004F2DD8"/>
    <w:rsid w:val="004F5181"/>
    <w:rsid w:val="004F674B"/>
    <w:rsid w:val="004F74FA"/>
    <w:rsid w:val="00500F42"/>
    <w:rsid w:val="00502152"/>
    <w:rsid w:val="005030E3"/>
    <w:rsid w:val="0050355C"/>
    <w:rsid w:val="00507A23"/>
    <w:rsid w:val="005102A3"/>
    <w:rsid w:val="005107DD"/>
    <w:rsid w:val="005130EC"/>
    <w:rsid w:val="00514C8E"/>
    <w:rsid w:val="005160BC"/>
    <w:rsid w:val="0052134E"/>
    <w:rsid w:val="005239F7"/>
    <w:rsid w:val="005248AA"/>
    <w:rsid w:val="00527C6E"/>
    <w:rsid w:val="00530138"/>
    <w:rsid w:val="005308FA"/>
    <w:rsid w:val="00531286"/>
    <w:rsid w:val="00536FAC"/>
    <w:rsid w:val="00540027"/>
    <w:rsid w:val="00542434"/>
    <w:rsid w:val="00543161"/>
    <w:rsid w:val="005435B1"/>
    <w:rsid w:val="00545BE2"/>
    <w:rsid w:val="005505E1"/>
    <w:rsid w:val="00550A1B"/>
    <w:rsid w:val="00552F86"/>
    <w:rsid w:val="00553056"/>
    <w:rsid w:val="00554543"/>
    <w:rsid w:val="00557DD3"/>
    <w:rsid w:val="00560118"/>
    <w:rsid w:val="005627AC"/>
    <w:rsid w:val="005627F1"/>
    <w:rsid w:val="00564348"/>
    <w:rsid w:val="005707CB"/>
    <w:rsid w:val="00572444"/>
    <w:rsid w:val="00573556"/>
    <w:rsid w:val="005735F9"/>
    <w:rsid w:val="00575857"/>
    <w:rsid w:val="005808FB"/>
    <w:rsid w:val="00586FCD"/>
    <w:rsid w:val="00587796"/>
    <w:rsid w:val="00587C1F"/>
    <w:rsid w:val="00590868"/>
    <w:rsid w:val="00591602"/>
    <w:rsid w:val="005951D1"/>
    <w:rsid w:val="00597749"/>
    <w:rsid w:val="00597FDF"/>
    <w:rsid w:val="005A094B"/>
    <w:rsid w:val="005A1484"/>
    <w:rsid w:val="005A1522"/>
    <w:rsid w:val="005A2FA5"/>
    <w:rsid w:val="005A33E7"/>
    <w:rsid w:val="005A388E"/>
    <w:rsid w:val="005A3C40"/>
    <w:rsid w:val="005A4560"/>
    <w:rsid w:val="005A480A"/>
    <w:rsid w:val="005B081D"/>
    <w:rsid w:val="005B08F2"/>
    <w:rsid w:val="005B119C"/>
    <w:rsid w:val="005B29D0"/>
    <w:rsid w:val="005C0B36"/>
    <w:rsid w:val="005C361D"/>
    <w:rsid w:val="005C379B"/>
    <w:rsid w:val="005C45FD"/>
    <w:rsid w:val="005D13F2"/>
    <w:rsid w:val="005D47CE"/>
    <w:rsid w:val="005E0FA2"/>
    <w:rsid w:val="005E48F6"/>
    <w:rsid w:val="005E4D90"/>
    <w:rsid w:val="005E50CB"/>
    <w:rsid w:val="005E6726"/>
    <w:rsid w:val="005F0259"/>
    <w:rsid w:val="005F22AC"/>
    <w:rsid w:val="005F4381"/>
    <w:rsid w:val="005F639E"/>
    <w:rsid w:val="005F65D2"/>
    <w:rsid w:val="005F76D1"/>
    <w:rsid w:val="00603138"/>
    <w:rsid w:val="00605175"/>
    <w:rsid w:val="00606A22"/>
    <w:rsid w:val="00606F29"/>
    <w:rsid w:val="00607137"/>
    <w:rsid w:val="00610873"/>
    <w:rsid w:val="00613A7D"/>
    <w:rsid w:val="006157B3"/>
    <w:rsid w:val="00620847"/>
    <w:rsid w:val="0062169F"/>
    <w:rsid w:val="006262A0"/>
    <w:rsid w:val="00626D35"/>
    <w:rsid w:val="00627586"/>
    <w:rsid w:val="0063061B"/>
    <w:rsid w:val="00630B45"/>
    <w:rsid w:val="006325B4"/>
    <w:rsid w:val="00633705"/>
    <w:rsid w:val="00634051"/>
    <w:rsid w:val="0063415C"/>
    <w:rsid w:val="006409B1"/>
    <w:rsid w:val="0064145F"/>
    <w:rsid w:val="0064185F"/>
    <w:rsid w:val="00641D55"/>
    <w:rsid w:val="00642278"/>
    <w:rsid w:val="006427F2"/>
    <w:rsid w:val="00645D2F"/>
    <w:rsid w:val="00646B41"/>
    <w:rsid w:val="00647196"/>
    <w:rsid w:val="00653FC6"/>
    <w:rsid w:val="00654714"/>
    <w:rsid w:val="006619A8"/>
    <w:rsid w:val="00662EDE"/>
    <w:rsid w:val="006664A4"/>
    <w:rsid w:val="006721CB"/>
    <w:rsid w:val="00672771"/>
    <w:rsid w:val="00672AC6"/>
    <w:rsid w:val="00672B64"/>
    <w:rsid w:val="00676426"/>
    <w:rsid w:val="006765FA"/>
    <w:rsid w:val="00677D2C"/>
    <w:rsid w:val="00680B4F"/>
    <w:rsid w:val="00682364"/>
    <w:rsid w:val="00683450"/>
    <w:rsid w:val="00684FE9"/>
    <w:rsid w:val="006852B3"/>
    <w:rsid w:val="0068558D"/>
    <w:rsid w:val="00687FA5"/>
    <w:rsid w:val="006909B8"/>
    <w:rsid w:val="006914D6"/>
    <w:rsid w:val="00696303"/>
    <w:rsid w:val="0069787A"/>
    <w:rsid w:val="006A07D3"/>
    <w:rsid w:val="006A12D3"/>
    <w:rsid w:val="006A1402"/>
    <w:rsid w:val="006A186D"/>
    <w:rsid w:val="006A2851"/>
    <w:rsid w:val="006A326E"/>
    <w:rsid w:val="006A5220"/>
    <w:rsid w:val="006A5DF8"/>
    <w:rsid w:val="006A625A"/>
    <w:rsid w:val="006B54EC"/>
    <w:rsid w:val="006B55B6"/>
    <w:rsid w:val="006B63C9"/>
    <w:rsid w:val="006B6C8B"/>
    <w:rsid w:val="006C0FDD"/>
    <w:rsid w:val="006C11B7"/>
    <w:rsid w:val="006C38A3"/>
    <w:rsid w:val="006C53A5"/>
    <w:rsid w:val="006C5762"/>
    <w:rsid w:val="006C5D60"/>
    <w:rsid w:val="006C6827"/>
    <w:rsid w:val="006D0F79"/>
    <w:rsid w:val="006D0FD3"/>
    <w:rsid w:val="006D3FA7"/>
    <w:rsid w:val="006D4032"/>
    <w:rsid w:val="006D49E4"/>
    <w:rsid w:val="006D5279"/>
    <w:rsid w:val="006D632A"/>
    <w:rsid w:val="006E12E1"/>
    <w:rsid w:val="006E185A"/>
    <w:rsid w:val="006E19A7"/>
    <w:rsid w:val="006E3C80"/>
    <w:rsid w:val="006E4BD5"/>
    <w:rsid w:val="006F1639"/>
    <w:rsid w:val="006F2A47"/>
    <w:rsid w:val="006F311E"/>
    <w:rsid w:val="006F3CE6"/>
    <w:rsid w:val="00701962"/>
    <w:rsid w:val="00702A8A"/>
    <w:rsid w:val="00710961"/>
    <w:rsid w:val="00717E4B"/>
    <w:rsid w:val="00720497"/>
    <w:rsid w:val="00722DED"/>
    <w:rsid w:val="00724715"/>
    <w:rsid w:val="00726392"/>
    <w:rsid w:val="00730613"/>
    <w:rsid w:val="00730A78"/>
    <w:rsid w:val="00732C7F"/>
    <w:rsid w:val="00733A9D"/>
    <w:rsid w:val="00736BC8"/>
    <w:rsid w:val="007400B3"/>
    <w:rsid w:val="00741451"/>
    <w:rsid w:val="00745AF4"/>
    <w:rsid w:val="007471B1"/>
    <w:rsid w:val="00750978"/>
    <w:rsid w:val="00750B15"/>
    <w:rsid w:val="00751276"/>
    <w:rsid w:val="0075318D"/>
    <w:rsid w:val="00754570"/>
    <w:rsid w:val="00760297"/>
    <w:rsid w:val="007613E0"/>
    <w:rsid w:val="00761E2A"/>
    <w:rsid w:val="00767D16"/>
    <w:rsid w:val="00771181"/>
    <w:rsid w:val="00771689"/>
    <w:rsid w:val="00771DFB"/>
    <w:rsid w:val="007821BD"/>
    <w:rsid w:val="007849AC"/>
    <w:rsid w:val="00786DA0"/>
    <w:rsid w:val="007959AC"/>
    <w:rsid w:val="00796356"/>
    <w:rsid w:val="007968C2"/>
    <w:rsid w:val="007A0A9A"/>
    <w:rsid w:val="007A1B03"/>
    <w:rsid w:val="007A1DAC"/>
    <w:rsid w:val="007A3696"/>
    <w:rsid w:val="007A48C0"/>
    <w:rsid w:val="007A496D"/>
    <w:rsid w:val="007A5BA2"/>
    <w:rsid w:val="007A61E2"/>
    <w:rsid w:val="007A7F04"/>
    <w:rsid w:val="007B212F"/>
    <w:rsid w:val="007B3FB4"/>
    <w:rsid w:val="007B7766"/>
    <w:rsid w:val="007C57A5"/>
    <w:rsid w:val="007C6D37"/>
    <w:rsid w:val="007D2994"/>
    <w:rsid w:val="007D3C5B"/>
    <w:rsid w:val="007D4792"/>
    <w:rsid w:val="007D59F0"/>
    <w:rsid w:val="007D5FD5"/>
    <w:rsid w:val="007E0587"/>
    <w:rsid w:val="007E6EE9"/>
    <w:rsid w:val="007F0B90"/>
    <w:rsid w:val="007F124B"/>
    <w:rsid w:val="007F321C"/>
    <w:rsid w:val="00801631"/>
    <w:rsid w:val="008027A3"/>
    <w:rsid w:val="0080331A"/>
    <w:rsid w:val="00803C1C"/>
    <w:rsid w:val="00806A53"/>
    <w:rsid w:val="00807CFB"/>
    <w:rsid w:val="008102E4"/>
    <w:rsid w:val="00810AD6"/>
    <w:rsid w:val="00812AAE"/>
    <w:rsid w:val="00812F55"/>
    <w:rsid w:val="00813C8D"/>
    <w:rsid w:val="008144D0"/>
    <w:rsid w:val="00814BE7"/>
    <w:rsid w:val="00815F24"/>
    <w:rsid w:val="00817E81"/>
    <w:rsid w:val="00820112"/>
    <w:rsid w:val="00820151"/>
    <w:rsid w:val="00827308"/>
    <w:rsid w:val="008342AB"/>
    <w:rsid w:val="0083526E"/>
    <w:rsid w:val="008361FF"/>
    <w:rsid w:val="008410AC"/>
    <w:rsid w:val="008426C4"/>
    <w:rsid w:val="008429F3"/>
    <w:rsid w:val="00847DEA"/>
    <w:rsid w:val="00847F25"/>
    <w:rsid w:val="00850BC5"/>
    <w:rsid w:val="00850E67"/>
    <w:rsid w:val="00851BAE"/>
    <w:rsid w:val="008527C0"/>
    <w:rsid w:val="00854FD8"/>
    <w:rsid w:val="00855CB6"/>
    <w:rsid w:val="00857150"/>
    <w:rsid w:val="008574DA"/>
    <w:rsid w:val="008602BD"/>
    <w:rsid w:val="00860AE8"/>
    <w:rsid w:val="0086140D"/>
    <w:rsid w:val="00861D19"/>
    <w:rsid w:val="0086785B"/>
    <w:rsid w:val="00871D4B"/>
    <w:rsid w:val="0087235F"/>
    <w:rsid w:val="0087549E"/>
    <w:rsid w:val="0087631B"/>
    <w:rsid w:val="00876890"/>
    <w:rsid w:val="0088038B"/>
    <w:rsid w:val="00885AE0"/>
    <w:rsid w:val="00885F0D"/>
    <w:rsid w:val="00887590"/>
    <w:rsid w:val="00887632"/>
    <w:rsid w:val="008900D4"/>
    <w:rsid w:val="008913B1"/>
    <w:rsid w:val="00892331"/>
    <w:rsid w:val="008936CC"/>
    <w:rsid w:val="00893960"/>
    <w:rsid w:val="00897283"/>
    <w:rsid w:val="008A1D7F"/>
    <w:rsid w:val="008A2D49"/>
    <w:rsid w:val="008A5B68"/>
    <w:rsid w:val="008B0E52"/>
    <w:rsid w:val="008B3AE7"/>
    <w:rsid w:val="008B5133"/>
    <w:rsid w:val="008C0A46"/>
    <w:rsid w:val="008C0ED7"/>
    <w:rsid w:val="008C28C3"/>
    <w:rsid w:val="008C3CAA"/>
    <w:rsid w:val="008C5B86"/>
    <w:rsid w:val="008C68A1"/>
    <w:rsid w:val="008D1374"/>
    <w:rsid w:val="008D179D"/>
    <w:rsid w:val="008D53E7"/>
    <w:rsid w:val="008E27C1"/>
    <w:rsid w:val="008E3A4F"/>
    <w:rsid w:val="008E4D55"/>
    <w:rsid w:val="008E7568"/>
    <w:rsid w:val="008E7C43"/>
    <w:rsid w:val="008F0009"/>
    <w:rsid w:val="008F0E62"/>
    <w:rsid w:val="008F1F59"/>
    <w:rsid w:val="008F458D"/>
    <w:rsid w:val="008F48EF"/>
    <w:rsid w:val="008F7B7A"/>
    <w:rsid w:val="00901871"/>
    <w:rsid w:val="00903320"/>
    <w:rsid w:val="0090402E"/>
    <w:rsid w:val="009049E6"/>
    <w:rsid w:val="00904F00"/>
    <w:rsid w:val="00905BB1"/>
    <w:rsid w:val="009062E9"/>
    <w:rsid w:val="009138D6"/>
    <w:rsid w:val="009158E8"/>
    <w:rsid w:val="00921082"/>
    <w:rsid w:val="00922396"/>
    <w:rsid w:val="009224DF"/>
    <w:rsid w:val="00922E2E"/>
    <w:rsid w:val="009251F4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3B79"/>
    <w:rsid w:val="009449D0"/>
    <w:rsid w:val="00945611"/>
    <w:rsid w:val="00947833"/>
    <w:rsid w:val="00947E41"/>
    <w:rsid w:val="0095040B"/>
    <w:rsid w:val="00952C76"/>
    <w:rsid w:val="009533BE"/>
    <w:rsid w:val="00954E39"/>
    <w:rsid w:val="00954F30"/>
    <w:rsid w:val="00961634"/>
    <w:rsid w:val="00961AD6"/>
    <w:rsid w:val="00961C91"/>
    <w:rsid w:val="00962672"/>
    <w:rsid w:val="0096314B"/>
    <w:rsid w:val="0096364C"/>
    <w:rsid w:val="009666CE"/>
    <w:rsid w:val="009711EC"/>
    <w:rsid w:val="009714AB"/>
    <w:rsid w:val="009718D4"/>
    <w:rsid w:val="009719C1"/>
    <w:rsid w:val="00971D8F"/>
    <w:rsid w:val="00973584"/>
    <w:rsid w:val="00974094"/>
    <w:rsid w:val="00974A65"/>
    <w:rsid w:val="00975F44"/>
    <w:rsid w:val="0098733E"/>
    <w:rsid w:val="00996245"/>
    <w:rsid w:val="009967F7"/>
    <w:rsid w:val="009A09AD"/>
    <w:rsid w:val="009A2706"/>
    <w:rsid w:val="009A2AD8"/>
    <w:rsid w:val="009A3EAD"/>
    <w:rsid w:val="009A3F70"/>
    <w:rsid w:val="009A608C"/>
    <w:rsid w:val="009A78D1"/>
    <w:rsid w:val="009B1C71"/>
    <w:rsid w:val="009B6176"/>
    <w:rsid w:val="009B739C"/>
    <w:rsid w:val="009B7568"/>
    <w:rsid w:val="009C75E1"/>
    <w:rsid w:val="009D0180"/>
    <w:rsid w:val="009D12E8"/>
    <w:rsid w:val="009D304F"/>
    <w:rsid w:val="009D4B5C"/>
    <w:rsid w:val="009D733A"/>
    <w:rsid w:val="009E6346"/>
    <w:rsid w:val="009E7E4C"/>
    <w:rsid w:val="009F016D"/>
    <w:rsid w:val="009F05D4"/>
    <w:rsid w:val="00A075AA"/>
    <w:rsid w:val="00A12B2F"/>
    <w:rsid w:val="00A13964"/>
    <w:rsid w:val="00A142EE"/>
    <w:rsid w:val="00A147BD"/>
    <w:rsid w:val="00A17D94"/>
    <w:rsid w:val="00A20392"/>
    <w:rsid w:val="00A2073A"/>
    <w:rsid w:val="00A20D39"/>
    <w:rsid w:val="00A21AB5"/>
    <w:rsid w:val="00A23B84"/>
    <w:rsid w:val="00A2428E"/>
    <w:rsid w:val="00A30BD6"/>
    <w:rsid w:val="00A30D9E"/>
    <w:rsid w:val="00A31A3F"/>
    <w:rsid w:val="00A3463E"/>
    <w:rsid w:val="00A40FB4"/>
    <w:rsid w:val="00A417AA"/>
    <w:rsid w:val="00A467A1"/>
    <w:rsid w:val="00A46D02"/>
    <w:rsid w:val="00A541DF"/>
    <w:rsid w:val="00A5434B"/>
    <w:rsid w:val="00A61AFB"/>
    <w:rsid w:val="00A622AE"/>
    <w:rsid w:val="00A6383B"/>
    <w:rsid w:val="00A63B80"/>
    <w:rsid w:val="00A64D97"/>
    <w:rsid w:val="00A6566B"/>
    <w:rsid w:val="00A66BD7"/>
    <w:rsid w:val="00A6701F"/>
    <w:rsid w:val="00A673B0"/>
    <w:rsid w:val="00A67AD0"/>
    <w:rsid w:val="00A74B0B"/>
    <w:rsid w:val="00A75E7B"/>
    <w:rsid w:val="00A76EE7"/>
    <w:rsid w:val="00A770ED"/>
    <w:rsid w:val="00A804C2"/>
    <w:rsid w:val="00A8513F"/>
    <w:rsid w:val="00A87092"/>
    <w:rsid w:val="00A874D0"/>
    <w:rsid w:val="00A87AE8"/>
    <w:rsid w:val="00A91F7F"/>
    <w:rsid w:val="00A929C7"/>
    <w:rsid w:val="00A92C7F"/>
    <w:rsid w:val="00A950BD"/>
    <w:rsid w:val="00A9616A"/>
    <w:rsid w:val="00A97A35"/>
    <w:rsid w:val="00AA1D95"/>
    <w:rsid w:val="00AA25CB"/>
    <w:rsid w:val="00AA49B7"/>
    <w:rsid w:val="00AA696D"/>
    <w:rsid w:val="00AB3C2A"/>
    <w:rsid w:val="00AB7835"/>
    <w:rsid w:val="00AB7933"/>
    <w:rsid w:val="00AC37E0"/>
    <w:rsid w:val="00AC5307"/>
    <w:rsid w:val="00AC6530"/>
    <w:rsid w:val="00AC787D"/>
    <w:rsid w:val="00AC7D17"/>
    <w:rsid w:val="00AD1C5B"/>
    <w:rsid w:val="00AD206D"/>
    <w:rsid w:val="00AD2934"/>
    <w:rsid w:val="00AD2FEE"/>
    <w:rsid w:val="00AD3F63"/>
    <w:rsid w:val="00AD5F36"/>
    <w:rsid w:val="00AD7099"/>
    <w:rsid w:val="00AD75D8"/>
    <w:rsid w:val="00AE298F"/>
    <w:rsid w:val="00AE29AA"/>
    <w:rsid w:val="00AE2D6F"/>
    <w:rsid w:val="00AE2F34"/>
    <w:rsid w:val="00AE4211"/>
    <w:rsid w:val="00AE6319"/>
    <w:rsid w:val="00AF0711"/>
    <w:rsid w:val="00AF0845"/>
    <w:rsid w:val="00AF1F20"/>
    <w:rsid w:val="00AF2A89"/>
    <w:rsid w:val="00AF3666"/>
    <w:rsid w:val="00AF36F5"/>
    <w:rsid w:val="00AF41F0"/>
    <w:rsid w:val="00AF44FA"/>
    <w:rsid w:val="00AF5706"/>
    <w:rsid w:val="00AF5D33"/>
    <w:rsid w:val="00AF6462"/>
    <w:rsid w:val="00AF6F81"/>
    <w:rsid w:val="00B0480F"/>
    <w:rsid w:val="00B12043"/>
    <w:rsid w:val="00B1429B"/>
    <w:rsid w:val="00B16C82"/>
    <w:rsid w:val="00B24089"/>
    <w:rsid w:val="00B240F4"/>
    <w:rsid w:val="00B24730"/>
    <w:rsid w:val="00B26807"/>
    <w:rsid w:val="00B27685"/>
    <w:rsid w:val="00B27F88"/>
    <w:rsid w:val="00B30B71"/>
    <w:rsid w:val="00B31D18"/>
    <w:rsid w:val="00B32180"/>
    <w:rsid w:val="00B32D48"/>
    <w:rsid w:val="00B341E1"/>
    <w:rsid w:val="00B34A92"/>
    <w:rsid w:val="00B41EF0"/>
    <w:rsid w:val="00B4336A"/>
    <w:rsid w:val="00B44C7C"/>
    <w:rsid w:val="00B46B82"/>
    <w:rsid w:val="00B4790A"/>
    <w:rsid w:val="00B5078F"/>
    <w:rsid w:val="00B50C32"/>
    <w:rsid w:val="00B55441"/>
    <w:rsid w:val="00B566AF"/>
    <w:rsid w:val="00B56F73"/>
    <w:rsid w:val="00B613AD"/>
    <w:rsid w:val="00B61FEB"/>
    <w:rsid w:val="00B62F2F"/>
    <w:rsid w:val="00B659A1"/>
    <w:rsid w:val="00B670A4"/>
    <w:rsid w:val="00B674E2"/>
    <w:rsid w:val="00B70890"/>
    <w:rsid w:val="00B7140F"/>
    <w:rsid w:val="00B7224A"/>
    <w:rsid w:val="00B74276"/>
    <w:rsid w:val="00B752E0"/>
    <w:rsid w:val="00B77E4C"/>
    <w:rsid w:val="00B842B9"/>
    <w:rsid w:val="00B849D2"/>
    <w:rsid w:val="00B85572"/>
    <w:rsid w:val="00B85C63"/>
    <w:rsid w:val="00B87DE1"/>
    <w:rsid w:val="00B93294"/>
    <w:rsid w:val="00B96265"/>
    <w:rsid w:val="00B96933"/>
    <w:rsid w:val="00B97FBB"/>
    <w:rsid w:val="00BA3A6D"/>
    <w:rsid w:val="00BA3B57"/>
    <w:rsid w:val="00BA4F5F"/>
    <w:rsid w:val="00BA4F6B"/>
    <w:rsid w:val="00BA57BA"/>
    <w:rsid w:val="00BA7ED5"/>
    <w:rsid w:val="00BA7F9E"/>
    <w:rsid w:val="00BB0C40"/>
    <w:rsid w:val="00BB1421"/>
    <w:rsid w:val="00BB3F4E"/>
    <w:rsid w:val="00BB48A0"/>
    <w:rsid w:val="00BB57B6"/>
    <w:rsid w:val="00BB6756"/>
    <w:rsid w:val="00BB7DBC"/>
    <w:rsid w:val="00BB7DCB"/>
    <w:rsid w:val="00BC69D3"/>
    <w:rsid w:val="00BC7A1B"/>
    <w:rsid w:val="00BD0912"/>
    <w:rsid w:val="00BD1634"/>
    <w:rsid w:val="00BD1F94"/>
    <w:rsid w:val="00BD3610"/>
    <w:rsid w:val="00BD3E25"/>
    <w:rsid w:val="00BE120A"/>
    <w:rsid w:val="00BE7674"/>
    <w:rsid w:val="00BF17C1"/>
    <w:rsid w:val="00BF4987"/>
    <w:rsid w:val="00BF5DB5"/>
    <w:rsid w:val="00BF6D91"/>
    <w:rsid w:val="00BF6ECA"/>
    <w:rsid w:val="00C04374"/>
    <w:rsid w:val="00C06A42"/>
    <w:rsid w:val="00C07262"/>
    <w:rsid w:val="00C109A7"/>
    <w:rsid w:val="00C118C8"/>
    <w:rsid w:val="00C13266"/>
    <w:rsid w:val="00C16820"/>
    <w:rsid w:val="00C17499"/>
    <w:rsid w:val="00C20D98"/>
    <w:rsid w:val="00C21E2F"/>
    <w:rsid w:val="00C22835"/>
    <w:rsid w:val="00C234F5"/>
    <w:rsid w:val="00C23B18"/>
    <w:rsid w:val="00C243D4"/>
    <w:rsid w:val="00C27457"/>
    <w:rsid w:val="00C27876"/>
    <w:rsid w:val="00C30114"/>
    <w:rsid w:val="00C31BDD"/>
    <w:rsid w:val="00C35C3F"/>
    <w:rsid w:val="00C35CE1"/>
    <w:rsid w:val="00C35EEA"/>
    <w:rsid w:val="00C36B77"/>
    <w:rsid w:val="00C37971"/>
    <w:rsid w:val="00C42123"/>
    <w:rsid w:val="00C43D94"/>
    <w:rsid w:val="00C44B19"/>
    <w:rsid w:val="00C47CA0"/>
    <w:rsid w:val="00C50DB8"/>
    <w:rsid w:val="00C57683"/>
    <w:rsid w:val="00C61A28"/>
    <w:rsid w:val="00C63F76"/>
    <w:rsid w:val="00C65E36"/>
    <w:rsid w:val="00C661EA"/>
    <w:rsid w:val="00C724FC"/>
    <w:rsid w:val="00C76640"/>
    <w:rsid w:val="00C77480"/>
    <w:rsid w:val="00C77912"/>
    <w:rsid w:val="00C80923"/>
    <w:rsid w:val="00C82EF2"/>
    <w:rsid w:val="00C90347"/>
    <w:rsid w:val="00C90F3C"/>
    <w:rsid w:val="00C936B7"/>
    <w:rsid w:val="00C93FFD"/>
    <w:rsid w:val="00C94799"/>
    <w:rsid w:val="00C96E7C"/>
    <w:rsid w:val="00CA0664"/>
    <w:rsid w:val="00CA3250"/>
    <w:rsid w:val="00CA3705"/>
    <w:rsid w:val="00CA3900"/>
    <w:rsid w:val="00CB15BE"/>
    <w:rsid w:val="00CB30AA"/>
    <w:rsid w:val="00CB79EE"/>
    <w:rsid w:val="00CC0552"/>
    <w:rsid w:val="00CC2269"/>
    <w:rsid w:val="00CC2F31"/>
    <w:rsid w:val="00CC320A"/>
    <w:rsid w:val="00CC3843"/>
    <w:rsid w:val="00CC69A7"/>
    <w:rsid w:val="00CD461B"/>
    <w:rsid w:val="00CD4DFC"/>
    <w:rsid w:val="00CD613C"/>
    <w:rsid w:val="00CD6A3F"/>
    <w:rsid w:val="00CD6D29"/>
    <w:rsid w:val="00CD7256"/>
    <w:rsid w:val="00CE17A3"/>
    <w:rsid w:val="00CE256D"/>
    <w:rsid w:val="00CE360F"/>
    <w:rsid w:val="00CE379A"/>
    <w:rsid w:val="00CE52C1"/>
    <w:rsid w:val="00CE6E0E"/>
    <w:rsid w:val="00CF2EA9"/>
    <w:rsid w:val="00CF3BA2"/>
    <w:rsid w:val="00CF3E5A"/>
    <w:rsid w:val="00CF3EB5"/>
    <w:rsid w:val="00CF4D15"/>
    <w:rsid w:val="00CF6128"/>
    <w:rsid w:val="00CF6885"/>
    <w:rsid w:val="00D00970"/>
    <w:rsid w:val="00D024BB"/>
    <w:rsid w:val="00D1044D"/>
    <w:rsid w:val="00D14866"/>
    <w:rsid w:val="00D17CE5"/>
    <w:rsid w:val="00D217D2"/>
    <w:rsid w:val="00D2298E"/>
    <w:rsid w:val="00D22DD4"/>
    <w:rsid w:val="00D243FA"/>
    <w:rsid w:val="00D2452A"/>
    <w:rsid w:val="00D24E1F"/>
    <w:rsid w:val="00D2594A"/>
    <w:rsid w:val="00D260F3"/>
    <w:rsid w:val="00D30BB4"/>
    <w:rsid w:val="00D32FB6"/>
    <w:rsid w:val="00D35B71"/>
    <w:rsid w:val="00D3670F"/>
    <w:rsid w:val="00D37062"/>
    <w:rsid w:val="00D3794B"/>
    <w:rsid w:val="00D416E1"/>
    <w:rsid w:val="00D42D5A"/>
    <w:rsid w:val="00D44C60"/>
    <w:rsid w:val="00D450D9"/>
    <w:rsid w:val="00D46362"/>
    <w:rsid w:val="00D47310"/>
    <w:rsid w:val="00D4761B"/>
    <w:rsid w:val="00D47974"/>
    <w:rsid w:val="00D47D62"/>
    <w:rsid w:val="00D5162C"/>
    <w:rsid w:val="00D51DF7"/>
    <w:rsid w:val="00D52164"/>
    <w:rsid w:val="00D53A47"/>
    <w:rsid w:val="00D54424"/>
    <w:rsid w:val="00D5542A"/>
    <w:rsid w:val="00D579E8"/>
    <w:rsid w:val="00D619AE"/>
    <w:rsid w:val="00D61C6E"/>
    <w:rsid w:val="00D6204E"/>
    <w:rsid w:val="00D650B8"/>
    <w:rsid w:val="00D65388"/>
    <w:rsid w:val="00D670C7"/>
    <w:rsid w:val="00D70BB8"/>
    <w:rsid w:val="00D72504"/>
    <w:rsid w:val="00D74A4B"/>
    <w:rsid w:val="00D7652F"/>
    <w:rsid w:val="00D77C88"/>
    <w:rsid w:val="00D77FEC"/>
    <w:rsid w:val="00D80BEF"/>
    <w:rsid w:val="00D80C42"/>
    <w:rsid w:val="00D826C1"/>
    <w:rsid w:val="00D837E4"/>
    <w:rsid w:val="00D859E0"/>
    <w:rsid w:val="00D913E5"/>
    <w:rsid w:val="00D914D3"/>
    <w:rsid w:val="00D91BB7"/>
    <w:rsid w:val="00D93EEC"/>
    <w:rsid w:val="00D95BB8"/>
    <w:rsid w:val="00D964F2"/>
    <w:rsid w:val="00D96A24"/>
    <w:rsid w:val="00DA1151"/>
    <w:rsid w:val="00DA365F"/>
    <w:rsid w:val="00DA749D"/>
    <w:rsid w:val="00DA7DFF"/>
    <w:rsid w:val="00DB16CF"/>
    <w:rsid w:val="00DB2634"/>
    <w:rsid w:val="00DB2BE2"/>
    <w:rsid w:val="00DB7C56"/>
    <w:rsid w:val="00DC0147"/>
    <w:rsid w:val="00DC0F15"/>
    <w:rsid w:val="00DC16DA"/>
    <w:rsid w:val="00DC1A5A"/>
    <w:rsid w:val="00DC2443"/>
    <w:rsid w:val="00DC3444"/>
    <w:rsid w:val="00DC4A32"/>
    <w:rsid w:val="00DC4B9A"/>
    <w:rsid w:val="00DC52A7"/>
    <w:rsid w:val="00DC71C3"/>
    <w:rsid w:val="00DD06F0"/>
    <w:rsid w:val="00DD1C18"/>
    <w:rsid w:val="00DD330E"/>
    <w:rsid w:val="00DD60C4"/>
    <w:rsid w:val="00DD745C"/>
    <w:rsid w:val="00DE0780"/>
    <w:rsid w:val="00DE310D"/>
    <w:rsid w:val="00DE3515"/>
    <w:rsid w:val="00DE3661"/>
    <w:rsid w:val="00DE4B5A"/>
    <w:rsid w:val="00DE4BCA"/>
    <w:rsid w:val="00DF058E"/>
    <w:rsid w:val="00DF107D"/>
    <w:rsid w:val="00DF3B92"/>
    <w:rsid w:val="00DF5E2E"/>
    <w:rsid w:val="00E008AA"/>
    <w:rsid w:val="00E0180D"/>
    <w:rsid w:val="00E02D8D"/>
    <w:rsid w:val="00E03FE9"/>
    <w:rsid w:val="00E04006"/>
    <w:rsid w:val="00E0419B"/>
    <w:rsid w:val="00E0511C"/>
    <w:rsid w:val="00E11EAF"/>
    <w:rsid w:val="00E12362"/>
    <w:rsid w:val="00E20609"/>
    <w:rsid w:val="00E30721"/>
    <w:rsid w:val="00E32F39"/>
    <w:rsid w:val="00E356DE"/>
    <w:rsid w:val="00E35A67"/>
    <w:rsid w:val="00E41DA7"/>
    <w:rsid w:val="00E4315D"/>
    <w:rsid w:val="00E44176"/>
    <w:rsid w:val="00E4487C"/>
    <w:rsid w:val="00E525A7"/>
    <w:rsid w:val="00E52F0A"/>
    <w:rsid w:val="00E55EA7"/>
    <w:rsid w:val="00E57718"/>
    <w:rsid w:val="00E60FDE"/>
    <w:rsid w:val="00E63868"/>
    <w:rsid w:val="00E65408"/>
    <w:rsid w:val="00E655A2"/>
    <w:rsid w:val="00E67DA5"/>
    <w:rsid w:val="00E7334B"/>
    <w:rsid w:val="00E74D5D"/>
    <w:rsid w:val="00E80107"/>
    <w:rsid w:val="00E80C72"/>
    <w:rsid w:val="00E80E64"/>
    <w:rsid w:val="00E8195A"/>
    <w:rsid w:val="00E823DB"/>
    <w:rsid w:val="00E85202"/>
    <w:rsid w:val="00E85C2D"/>
    <w:rsid w:val="00E921A7"/>
    <w:rsid w:val="00E921AD"/>
    <w:rsid w:val="00E922DC"/>
    <w:rsid w:val="00E924FA"/>
    <w:rsid w:val="00E94291"/>
    <w:rsid w:val="00EA0447"/>
    <w:rsid w:val="00EA0CC1"/>
    <w:rsid w:val="00EA14B1"/>
    <w:rsid w:val="00EA2D34"/>
    <w:rsid w:val="00EA36ED"/>
    <w:rsid w:val="00EA470B"/>
    <w:rsid w:val="00EB12CD"/>
    <w:rsid w:val="00EB1461"/>
    <w:rsid w:val="00EB2443"/>
    <w:rsid w:val="00EB2A11"/>
    <w:rsid w:val="00EB5A06"/>
    <w:rsid w:val="00EC14E4"/>
    <w:rsid w:val="00EC343F"/>
    <w:rsid w:val="00EC6B66"/>
    <w:rsid w:val="00EC6CBA"/>
    <w:rsid w:val="00EC7B9E"/>
    <w:rsid w:val="00ED1031"/>
    <w:rsid w:val="00ED17A5"/>
    <w:rsid w:val="00ED3AB1"/>
    <w:rsid w:val="00ED6776"/>
    <w:rsid w:val="00ED6A10"/>
    <w:rsid w:val="00ED6B18"/>
    <w:rsid w:val="00ED7D56"/>
    <w:rsid w:val="00EE0745"/>
    <w:rsid w:val="00EE3699"/>
    <w:rsid w:val="00EF1BCD"/>
    <w:rsid w:val="00EF36C3"/>
    <w:rsid w:val="00EF3C8B"/>
    <w:rsid w:val="00EF522C"/>
    <w:rsid w:val="00EF6176"/>
    <w:rsid w:val="00EF7E39"/>
    <w:rsid w:val="00F01A76"/>
    <w:rsid w:val="00F032C2"/>
    <w:rsid w:val="00F060DC"/>
    <w:rsid w:val="00F11B18"/>
    <w:rsid w:val="00F11D66"/>
    <w:rsid w:val="00F121F8"/>
    <w:rsid w:val="00F1240D"/>
    <w:rsid w:val="00F12BAC"/>
    <w:rsid w:val="00F16665"/>
    <w:rsid w:val="00F2189E"/>
    <w:rsid w:val="00F23CE4"/>
    <w:rsid w:val="00F24F98"/>
    <w:rsid w:val="00F253D2"/>
    <w:rsid w:val="00F257A7"/>
    <w:rsid w:val="00F25C4B"/>
    <w:rsid w:val="00F264C3"/>
    <w:rsid w:val="00F2742F"/>
    <w:rsid w:val="00F30CA7"/>
    <w:rsid w:val="00F36B5F"/>
    <w:rsid w:val="00F36D7B"/>
    <w:rsid w:val="00F36F62"/>
    <w:rsid w:val="00F402C0"/>
    <w:rsid w:val="00F5474A"/>
    <w:rsid w:val="00F54957"/>
    <w:rsid w:val="00F54B96"/>
    <w:rsid w:val="00F567DA"/>
    <w:rsid w:val="00F57A16"/>
    <w:rsid w:val="00F61FEC"/>
    <w:rsid w:val="00F637C2"/>
    <w:rsid w:val="00F645D4"/>
    <w:rsid w:val="00F6561B"/>
    <w:rsid w:val="00F668AE"/>
    <w:rsid w:val="00F71896"/>
    <w:rsid w:val="00F72E56"/>
    <w:rsid w:val="00F743FB"/>
    <w:rsid w:val="00F77F06"/>
    <w:rsid w:val="00F80588"/>
    <w:rsid w:val="00F812D0"/>
    <w:rsid w:val="00F81E52"/>
    <w:rsid w:val="00F82F8E"/>
    <w:rsid w:val="00F83D79"/>
    <w:rsid w:val="00F85794"/>
    <w:rsid w:val="00F90368"/>
    <w:rsid w:val="00F90851"/>
    <w:rsid w:val="00F91F1E"/>
    <w:rsid w:val="00F92745"/>
    <w:rsid w:val="00F92B65"/>
    <w:rsid w:val="00F94C9F"/>
    <w:rsid w:val="00F96814"/>
    <w:rsid w:val="00F96A80"/>
    <w:rsid w:val="00FA0921"/>
    <w:rsid w:val="00FA3481"/>
    <w:rsid w:val="00FA3A5C"/>
    <w:rsid w:val="00FB2C48"/>
    <w:rsid w:val="00FB3DE0"/>
    <w:rsid w:val="00FB4003"/>
    <w:rsid w:val="00FB4A5A"/>
    <w:rsid w:val="00FB51C8"/>
    <w:rsid w:val="00FC4B1E"/>
    <w:rsid w:val="00FC574F"/>
    <w:rsid w:val="00FC5B0A"/>
    <w:rsid w:val="00FC78FF"/>
    <w:rsid w:val="00FD071F"/>
    <w:rsid w:val="00FD0BC3"/>
    <w:rsid w:val="00FD2FB1"/>
    <w:rsid w:val="00FD4D7A"/>
    <w:rsid w:val="00FE10E5"/>
    <w:rsid w:val="00FE432E"/>
    <w:rsid w:val="00FF0540"/>
    <w:rsid w:val="00FF05D5"/>
    <w:rsid w:val="00FF19B7"/>
    <w:rsid w:val="00FF19B8"/>
    <w:rsid w:val="00FF2CC1"/>
    <w:rsid w:val="00FF4022"/>
    <w:rsid w:val="00FF4B81"/>
    <w:rsid w:val="00FF6C81"/>
    <w:rsid w:val="00FF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63415C"/>
    <w:rPr>
      <w:color w:val="808080"/>
      <w:shd w:val="clear" w:color="auto" w:fill="E6E6E6"/>
    </w:rPr>
  </w:style>
  <w:style w:type="character" w:styleId="NichtaufgelsteErwhnung">
    <w:name w:val="Unresolved Mention"/>
    <w:basedOn w:val="Absatz-Standardschriftart"/>
    <w:rsid w:val="005400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magazin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kupplung.de/dachboxen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h@ikmedia.d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j.waldmann@kupplung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rameder.d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496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3621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Florian Weik</cp:lastModifiedBy>
  <cp:revision>5</cp:revision>
  <cp:lastPrinted>2018-12-13T11:12:00Z</cp:lastPrinted>
  <dcterms:created xsi:type="dcterms:W3CDTF">2019-01-08T10:56:00Z</dcterms:created>
  <dcterms:modified xsi:type="dcterms:W3CDTF">2019-01-18T09:05:00Z</dcterms:modified>
</cp:coreProperties>
</file>